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A3" w:rsidRPr="000618A3" w:rsidRDefault="000618A3" w:rsidP="002E21F8">
      <w:pPr>
        <w:spacing w:after="0" w:line="360" w:lineRule="auto"/>
        <w:rPr>
          <w:rFonts w:ascii="Times New Roman" w:hAnsi="Times New Roman" w:cs="Times New Roman"/>
          <w:b/>
          <w:sz w:val="28"/>
          <w:szCs w:val="28"/>
          <w:lang w:val="uk-UA"/>
        </w:rPr>
      </w:pPr>
      <w:r w:rsidRPr="000618A3">
        <w:rPr>
          <w:rFonts w:ascii="Times New Roman" w:hAnsi="Times New Roman" w:cs="Times New Roman"/>
          <w:b/>
          <w:sz w:val="28"/>
          <w:szCs w:val="28"/>
          <w:lang w:val="uk-UA"/>
        </w:rPr>
        <w:t xml:space="preserve">УДК </w:t>
      </w:r>
      <w:r w:rsidR="004B7AA5">
        <w:rPr>
          <w:rFonts w:ascii="Times New Roman" w:hAnsi="Times New Roman" w:cs="Times New Roman"/>
          <w:b/>
          <w:sz w:val="28"/>
          <w:szCs w:val="28"/>
          <w:lang w:val="uk-UA"/>
        </w:rPr>
        <w:t>821.161.2.09:177.6</w:t>
      </w:r>
    </w:p>
    <w:p w:rsidR="000618A3" w:rsidRDefault="000618A3" w:rsidP="002E21F8">
      <w:pPr>
        <w:spacing w:after="0" w:line="360" w:lineRule="auto"/>
        <w:jc w:val="both"/>
        <w:rPr>
          <w:rFonts w:ascii="Times New Roman" w:hAnsi="Times New Roman" w:cs="Times New Roman"/>
          <w:b/>
          <w:sz w:val="28"/>
          <w:szCs w:val="28"/>
          <w:lang w:val="uk-UA"/>
        </w:rPr>
      </w:pPr>
      <w:r w:rsidRPr="000618A3">
        <w:rPr>
          <w:rFonts w:ascii="Times New Roman" w:hAnsi="Times New Roman" w:cs="Times New Roman"/>
          <w:b/>
          <w:sz w:val="28"/>
          <w:szCs w:val="28"/>
          <w:lang w:val="uk-UA"/>
        </w:rPr>
        <w:t>«Людина завжди волочить за собою дві тіні: любов і смерть»</w:t>
      </w:r>
      <w:r>
        <w:rPr>
          <w:rFonts w:ascii="Times New Roman" w:hAnsi="Times New Roman" w:cs="Times New Roman"/>
          <w:b/>
          <w:sz w:val="28"/>
          <w:szCs w:val="28"/>
          <w:lang w:val="uk-UA"/>
        </w:rPr>
        <w:t xml:space="preserve"> за романом Марії Матіос «Букова земля» </w:t>
      </w:r>
    </w:p>
    <w:p w:rsidR="000618A3" w:rsidRDefault="000618A3" w:rsidP="002E21F8">
      <w:pPr>
        <w:spacing w:after="0" w:line="360" w:lineRule="auto"/>
        <w:jc w:val="both"/>
        <w:rPr>
          <w:rFonts w:ascii="Times New Roman" w:hAnsi="Times New Roman" w:cs="Times New Roman"/>
          <w:b/>
          <w:sz w:val="28"/>
          <w:szCs w:val="28"/>
          <w:lang w:val="uk-UA"/>
        </w:rPr>
      </w:pPr>
    </w:p>
    <w:p w:rsidR="000618A3" w:rsidRDefault="000618A3" w:rsidP="002E21F8">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Світлана Жила, завідувач кафедри </w:t>
      </w:r>
    </w:p>
    <w:p w:rsidR="000618A3" w:rsidRDefault="000618A3" w:rsidP="002E21F8">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української мови і літератури</w:t>
      </w:r>
    </w:p>
    <w:p w:rsidR="000618A3" w:rsidRDefault="000618A3" w:rsidP="002E21F8">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Національного університету</w:t>
      </w:r>
    </w:p>
    <w:p w:rsidR="000618A3" w:rsidRDefault="000618A3" w:rsidP="002E21F8">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«Чернігівський колегіум» </w:t>
      </w:r>
    </w:p>
    <w:p w:rsidR="000618A3" w:rsidRDefault="000618A3" w:rsidP="002E21F8">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імені Т.Г. Шевченка, доктор</w:t>
      </w:r>
    </w:p>
    <w:p w:rsidR="000618A3" w:rsidRDefault="000618A3" w:rsidP="002E21F8">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педагогічних наук, професор</w:t>
      </w:r>
    </w:p>
    <w:p w:rsidR="000618A3" w:rsidRDefault="000618A3" w:rsidP="002E21F8">
      <w:pPr>
        <w:spacing w:after="0" w:line="360" w:lineRule="auto"/>
        <w:rPr>
          <w:rFonts w:ascii="Times New Roman" w:hAnsi="Times New Roman" w:cs="Times New Roman"/>
          <w:sz w:val="28"/>
          <w:szCs w:val="28"/>
          <w:lang w:val="uk-UA"/>
        </w:rPr>
      </w:pPr>
    </w:p>
    <w:p w:rsidR="000618A3" w:rsidRDefault="000618A3" w:rsidP="002E21F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статті проаналізовано різні види любові за романом-панорамою завдовжки у 225 років «Букова земля» Марії Матіос, окре</w:t>
      </w:r>
      <w:r w:rsidR="00901322">
        <w:rPr>
          <w:rFonts w:ascii="Times New Roman" w:hAnsi="Times New Roman" w:cs="Times New Roman"/>
          <w:sz w:val="28"/>
          <w:szCs w:val="28"/>
          <w:lang w:val="uk-UA"/>
        </w:rPr>
        <w:t>мі любовні моделі підтверджено</w:t>
      </w:r>
      <w:r>
        <w:rPr>
          <w:rFonts w:ascii="Times New Roman" w:hAnsi="Times New Roman" w:cs="Times New Roman"/>
          <w:sz w:val="28"/>
          <w:szCs w:val="28"/>
          <w:lang w:val="uk-UA"/>
        </w:rPr>
        <w:t xml:space="preserve"> роздумами авторки із її есе до книги «100 тисяч слів про любов».</w:t>
      </w:r>
    </w:p>
    <w:p w:rsidR="000618A3" w:rsidRDefault="000618A3" w:rsidP="002E21F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Ключові слова: Марія Матіос, «</w:t>
      </w:r>
      <w:r w:rsidR="002E21F8">
        <w:rPr>
          <w:rFonts w:ascii="Times New Roman" w:hAnsi="Times New Roman" w:cs="Times New Roman"/>
          <w:sz w:val="28"/>
          <w:szCs w:val="28"/>
          <w:lang w:val="uk-UA"/>
        </w:rPr>
        <w:t>Букова земля»</w:t>
      </w:r>
      <w:r>
        <w:rPr>
          <w:rFonts w:ascii="Times New Roman" w:hAnsi="Times New Roman" w:cs="Times New Roman"/>
          <w:sz w:val="28"/>
          <w:szCs w:val="28"/>
          <w:lang w:val="uk-UA"/>
        </w:rPr>
        <w:t>, любов, смерть, людина, кл</w:t>
      </w:r>
      <w:r w:rsidR="00F11F01">
        <w:rPr>
          <w:rFonts w:ascii="Times New Roman" w:hAnsi="Times New Roman" w:cs="Times New Roman"/>
          <w:sz w:val="28"/>
          <w:szCs w:val="28"/>
          <w:lang w:val="uk-UA"/>
        </w:rPr>
        <w:t>асифікація любові, гуцульська фамілістика</w:t>
      </w:r>
      <w:r>
        <w:rPr>
          <w:rFonts w:ascii="Times New Roman" w:hAnsi="Times New Roman" w:cs="Times New Roman"/>
          <w:sz w:val="28"/>
          <w:szCs w:val="28"/>
          <w:lang w:val="uk-UA"/>
        </w:rPr>
        <w:t>, евдемонізм.</w:t>
      </w:r>
    </w:p>
    <w:p w:rsidR="00F11F01" w:rsidRDefault="00F11F01" w:rsidP="00F11F01">
      <w:pPr>
        <w:spacing w:after="0" w:line="360" w:lineRule="auto"/>
        <w:ind w:firstLine="567"/>
        <w:jc w:val="both"/>
        <w:rPr>
          <w:rFonts w:ascii="Times New Roman" w:hAnsi="Times New Roman" w:cs="Times New Roman"/>
          <w:sz w:val="28"/>
          <w:szCs w:val="28"/>
          <w:lang w:val="uk-UA"/>
        </w:rPr>
      </w:pPr>
    </w:p>
    <w:p w:rsidR="008D4E87" w:rsidRDefault="008D4E87" w:rsidP="008D4E8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Светлана Жила «Человек всегда тянет за собой две тени: любовь и смерть» по роману Марии Матиос «Буковая земля»</w:t>
      </w:r>
    </w:p>
    <w:p w:rsidR="00F11F01" w:rsidRPr="00F11F01" w:rsidRDefault="00F11F01" w:rsidP="00F11F01">
      <w:pPr>
        <w:spacing w:after="0" w:line="360" w:lineRule="auto"/>
        <w:ind w:firstLine="567"/>
        <w:jc w:val="both"/>
        <w:rPr>
          <w:rFonts w:ascii="Times New Roman" w:hAnsi="Times New Roman" w:cs="Times New Roman"/>
          <w:sz w:val="28"/>
          <w:szCs w:val="28"/>
          <w:lang w:val="uk-UA"/>
        </w:rPr>
      </w:pPr>
      <w:r w:rsidRPr="00F11F01">
        <w:rPr>
          <w:rFonts w:ascii="Times New Roman" w:hAnsi="Times New Roman" w:cs="Times New Roman"/>
          <w:sz w:val="28"/>
          <w:szCs w:val="28"/>
          <w:lang w:val="uk-UA"/>
        </w:rPr>
        <w:t>В статье проанализированы различны</w:t>
      </w:r>
      <w:r w:rsidR="008D4E87">
        <w:rPr>
          <w:rFonts w:ascii="Times New Roman" w:hAnsi="Times New Roman" w:cs="Times New Roman"/>
          <w:sz w:val="28"/>
          <w:szCs w:val="28"/>
          <w:lang w:val="uk-UA"/>
        </w:rPr>
        <w:t>е виды любви по роману-панораме</w:t>
      </w:r>
      <w:r w:rsidRPr="00F11F01">
        <w:rPr>
          <w:rFonts w:ascii="Times New Roman" w:hAnsi="Times New Roman" w:cs="Times New Roman"/>
          <w:sz w:val="28"/>
          <w:szCs w:val="28"/>
          <w:lang w:val="uk-UA"/>
        </w:rPr>
        <w:t xml:space="preserve"> длиной в 225 лет «Букова</w:t>
      </w:r>
      <w:r w:rsidR="008D4E87">
        <w:rPr>
          <w:rFonts w:ascii="Times New Roman" w:hAnsi="Times New Roman" w:cs="Times New Roman"/>
          <w:sz w:val="28"/>
          <w:szCs w:val="28"/>
          <w:lang w:val="uk-UA"/>
        </w:rPr>
        <w:t>я</w:t>
      </w:r>
      <w:r w:rsidRPr="00F11F01">
        <w:rPr>
          <w:rFonts w:ascii="Times New Roman" w:hAnsi="Times New Roman" w:cs="Times New Roman"/>
          <w:sz w:val="28"/>
          <w:szCs w:val="28"/>
          <w:lang w:val="uk-UA"/>
        </w:rPr>
        <w:t xml:space="preserve"> земля» Марии Матиос, отдельные</w:t>
      </w:r>
      <w:r w:rsidR="00901322">
        <w:rPr>
          <w:rFonts w:ascii="Times New Roman" w:hAnsi="Times New Roman" w:cs="Times New Roman"/>
          <w:sz w:val="28"/>
          <w:szCs w:val="28"/>
          <w:lang w:val="uk-UA"/>
        </w:rPr>
        <w:t xml:space="preserve"> любовные модели подтвержден</w:t>
      </w:r>
      <w:r w:rsidR="00901322" w:rsidRPr="00F11F01">
        <w:rPr>
          <w:rFonts w:ascii="Times New Roman" w:hAnsi="Times New Roman" w:cs="Times New Roman"/>
          <w:sz w:val="28"/>
          <w:szCs w:val="28"/>
          <w:lang w:val="uk-UA"/>
        </w:rPr>
        <w:t>ы</w:t>
      </w:r>
      <w:r w:rsidRPr="00F11F01">
        <w:rPr>
          <w:rFonts w:ascii="Times New Roman" w:hAnsi="Times New Roman" w:cs="Times New Roman"/>
          <w:sz w:val="28"/>
          <w:szCs w:val="28"/>
          <w:lang w:val="uk-UA"/>
        </w:rPr>
        <w:t xml:space="preserve"> размышлениями автора с ее эссе к книге «100 </w:t>
      </w:r>
      <w:r w:rsidR="00901322">
        <w:rPr>
          <w:rFonts w:ascii="Times New Roman" w:hAnsi="Times New Roman" w:cs="Times New Roman"/>
          <w:sz w:val="28"/>
          <w:szCs w:val="28"/>
          <w:lang w:val="uk-UA"/>
        </w:rPr>
        <w:t>т</w:t>
      </w:r>
      <w:r w:rsidR="00901322" w:rsidRPr="00F11F01">
        <w:rPr>
          <w:rFonts w:ascii="Times New Roman" w:hAnsi="Times New Roman" w:cs="Times New Roman"/>
          <w:sz w:val="28"/>
          <w:szCs w:val="28"/>
          <w:lang w:val="uk-UA"/>
        </w:rPr>
        <w:t>ы</w:t>
      </w:r>
      <w:r w:rsidR="00901322">
        <w:rPr>
          <w:rFonts w:ascii="Times New Roman" w:hAnsi="Times New Roman" w:cs="Times New Roman"/>
          <w:sz w:val="28"/>
          <w:szCs w:val="28"/>
          <w:lang w:val="uk-UA"/>
        </w:rPr>
        <w:t>сяч</w:t>
      </w:r>
      <w:r w:rsidRPr="00F11F01">
        <w:rPr>
          <w:rFonts w:ascii="Times New Roman" w:hAnsi="Times New Roman" w:cs="Times New Roman"/>
          <w:sz w:val="28"/>
          <w:szCs w:val="28"/>
          <w:lang w:val="uk-UA"/>
        </w:rPr>
        <w:t xml:space="preserve"> слов о любви».</w:t>
      </w:r>
    </w:p>
    <w:p w:rsidR="00F11F01" w:rsidRDefault="00F11F01" w:rsidP="00F11F01">
      <w:pPr>
        <w:spacing w:after="0" w:line="360" w:lineRule="auto"/>
        <w:ind w:firstLine="567"/>
        <w:jc w:val="both"/>
        <w:rPr>
          <w:rFonts w:ascii="Times New Roman" w:hAnsi="Times New Roman" w:cs="Times New Roman"/>
          <w:sz w:val="28"/>
          <w:szCs w:val="28"/>
          <w:lang w:val="uk-UA"/>
        </w:rPr>
      </w:pPr>
      <w:r w:rsidRPr="00F11F01">
        <w:rPr>
          <w:rFonts w:ascii="Times New Roman" w:hAnsi="Times New Roman" w:cs="Times New Roman"/>
          <w:sz w:val="28"/>
          <w:szCs w:val="28"/>
          <w:lang w:val="uk-UA"/>
        </w:rPr>
        <w:t>Ключевые слова: Мария Матиос, «Букова</w:t>
      </w:r>
      <w:r w:rsidR="008D4E87">
        <w:rPr>
          <w:rFonts w:ascii="Times New Roman" w:hAnsi="Times New Roman" w:cs="Times New Roman"/>
          <w:sz w:val="28"/>
          <w:szCs w:val="28"/>
          <w:lang w:val="uk-UA"/>
        </w:rPr>
        <w:t>я</w:t>
      </w:r>
      <w:r w:rsidRPr="00F11F01">
        <w:rPr>
          <w:rFonts w:ascii="Times New Roman" w:hAnsi="Times New Roman" w:cs="Times New Roman"/>
          <w:sz w:val="28"/>
          <w:szCs w:val="28"/>
          <w:lang w:val="uk-UA"/>
        </w:rPr>
        <w:t xml:space="preserve"> земля», любовь, смерть, человек, классификация любви, гуцульская ф</w:t>
      </w:r>
      <w:r>
        <w:rPr>
          <w:rFonts w:ascii="Times New Roman" w:hAnsi="Times New Roman" w:cs="Times New Roman"/>
          <w:sz w:val="28"/>
          <w:szCs w:val="28"/>
          <w:lang w:val="uk-UA"/>
        </w:rPr>
        <w:t>амилистика</w:t>
      </w:r>
      <w:r w:rsidRPr="00F11F01">
        <w:rPr>
          <w:rFonts w:ascii="Times New Roman" w:hAnsi="Times New Roman" w:cs="Times New Roman"/>
          <w:sz w:val="28"/>
          <w:szCs w:val="28"/>
          <w:lang w:val="uk-UA"/>
        </w:rPr>
        <w:t>, эвдемонизм.</w:t>
      </w:r>
    </w:p>
    <w:p w:rsidR="00F11F01" w:rsidRDefault="00F11F01" w:rsidP="008D4E87">
      <w:pPr>
        <w:spacing w:after="0" w:line="360" w:lineRule="auto"/>
        <w:jc w:val="both"/>
        <w:rPr>
          <w:rFonts w:ascii="Times New Roman" w:hAnsi="Times New Roman" w:cs="Times New Roman"/>
          <w:sz w:val="28"/>
          <w:szCs w:val="28"/>
          <w:lang w:val="uk-UA"/>
        </w:rPr>
      </w:pPr>
    </w:p>
    <w:p w:rsidR="00F11F01" w:rsidRDefault="00F11F01" w:rsidP="00F11F0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Svitlana Zhila. </w:t>
      </w:r>
      <w:r w:rsidR="007A1603" w:rsidRPr="00F11F01">
        <w:rPr>
          <w:rFonts w:ascii="Times New Roman" w:hAnsi="Times New Roman" w:cs="Times New Roman"/>
          <w:sz w:val="28"/>
          <w:szCs w:val="28"/>
          <w:lang w:val="en-US"/>
        </w:rPr>
        <w:t>"</w:t>
      </w:r>
      <w:r w:rsidRPr="00F11F01">
        <w:rPr>
          <w:rFonts w:ascii="Times New Roman" w:hAnsi="Times New Roman" w:cs="Times New Roman"/>
          <w:sz w:val="28"/>
          <w:szCs w:val="28"/>
          <w:lang w:val="en-US"/>
        </w:rPr>
        <w:t>A man always pulls two sha</w:t>
      </w:r>
      <w:r>
        <w:rPr>
          <w:rFonts w:ascii="Times New Roman" w:hAnsi="Times New Roman" w:cs="Times New Roman"/>
          <w:sz w:val="28"/>
          <w:szCs w:val="28"/>
          <w:lang w:val="en-US"/>
        </w:rPr>
        <w:t>dows behind him: love and death</w:t>
      </w:r>
      <w:r w:rsidRPr="00F11F0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11F01">
        <w:rPr>
          <w:rFonts w:ascii="Times New Roman" w:hAnsi="Times New Roman" w:cs="Times New Roman"/>
          <w:sz w:val="28"/>
          <w:szCs w:val="28"/>
          <w:lang w:val="en-US"/>
        </w:rPr>
        <w:t>base</w:t>
      </w:r>
      <w:r>
        <w:rPr>
          <w:rFonts w:ascii="Times New Roman" w:hAnsi="Times New Roman" w:cs="Times New Roman"/>
          <w:sz w:val="28"/>
          <w:szCs w:val="28"/>
          <w:lang w:val="en-US"/>
        </w:rPr>
        <w:t xml:space="preserve">d on the novel by Maria Matios </w:t>
      </w:r>
      <w:r>
        <w:rPr>
          <w:rFonts w:ascii="Times New Roman" w:hAnsi="Times New Roman" w:cs="Times New Roman"/>
          <w:sz w:val="28"/>
          <w:szCs w:val="28"/>
          <w:lang w:val="uk-UA"/>
        </w:rPr>
        <w:t>«</w:t>
      </w:r>
      <w:r>
        <w:rPr>
          <w:rFonts w:ascii="Times New Roman" w:hAnsi="Times New Roman" w:cs="Times New Roman"/>
          <w:sz w:val="28"/>
          <w:szCs w:val="28"/>
          <w:lang w:val="en-US"/>
        </w:rPr>
        <w:t>Bukova zemlia</w:t>
      </w:r>
      <w:r>
        <w:rPr>
          <w:rFonts w:ascii="Times New Roman" w:hAnsi="Times New Roman" w:cs="Times New Roman"/>
          <w:sz w:val="28"/>
          <w:szCs w:val="28"/>
          <w:lang w:val="uk-UA"/>
        </w:rPr>
        <w:t>»</w:t>
      </w:r>
    </w:p>
    <w:p w:rsidR="007A1603" w:rsidRPr="007A1603" w:rsidRDefault="007A1603" w:rsidP="007A1603">
      <w:pPr>
        <w:spacing w:after="0" w:line="360" w:lineRule="auto"/>
        <w:ind w:firstLine="567"/>
        <w:jc w:val="both"/>
        <w:rPr>
          <w:rFonts w:ascii="Times New Roman" w:hAnsi="Times New Roman" w:cs="Times New Roman"/>
          <w:sz w:val="28"/>
          <w:szCs w:val="28"/>
          <w:lang w:val="uk-UA"/>
        </w:rPr>
      </w:pPr>
      <w:r w:rsidRPr="007A1603">
        <w:rPr>
          <w:rFonts w:ascii="Times New Roman" w:hAnsi="Times New Roman" w:cs="Times New Roman"/>
          <w:sz w:val="28"/>
          <w:szCs w:val="28"/>
          <w:lang w:val="uk-UA"/>
        </w:rPr>
        <w:lastRenderedPageBreak/>
        <w:t>The article analyzes various types of love in the 225-year-long panoramic novel "</w:t>
      </w:r>
      <w:r>
        <w:rPr>
          <w:rFonts w:ascii="Times New Roman" w:hAnsi="Times New Roman" w:cs="Times New Roman"/>
          <w:sz w:val="28"/>
          <w:szCs w:val="28"/>
          <w:lang w:val="en-US"/>
        </w:rPr>
        <w:t>Bukova zemlia</w:t>
      </w:r>
      <w:r>
        <w:rPr>
          <w:rFonts w:ascii="Times New Roman" w:hAnsi="Times New Roman" w:cs="Times New Roman"/>
          <w:sz w:val="28"/>
          <w:szCs w:val="28"/>
          <w:lang w:val="uk-UA"/>
        </w:rPr>
        <w:t xml:space="preserve">" by Maria Matios, some </w:t>
      </w:r>
      <w:r w:rsidRPr="007A1603">
        <w:rPr>
          <w:rFonts w:ascii="Times New Roman" w:hAnsi="Times New Roman" w:cs="Times New Roman"/>
          <w:sz w:val="28"/>
          <w:szCs w:val="28"/>
          <w:lang w:val="uk-UA"/>
        </w:rPr>
        <w:t>models</w:t>
      </w:r>
      <w:r>
        <w:rPr>
          <w:rFonts w:ascii="Times New Roman" w:hAnsi="Times New Roman" w:cs="Times New Roman"/>
          <w:sz w:val="28"/>
          <w:szCs w:val="28"/>
          <w:lang w:val="en-US"/>
        </w:rPr>
        <w:t xml:space="preserve"> of love</w:t>
      </w:r>
      <w:r w:rsidRPr="007A1603">
        <w:rPr>
          <w:rFonts w:ascii="Times New Roman" w:hAnsi="Times New Roman" w:cs="Times New Roman"/>
          <w:sz w:val="28"/>
          <w:szCs w:val="28"/>
          <w:lang w:val="uk-UA"/>
        </w:rPr>
        <w:t xml:space="preserve"> of the author's confirmed thinking from her essay to the book "100,000 words about love".</w:t>
      </w:r>
    </w:p>
    <w:p w:rsidR="008D4E87" w:rsidRDefault="007A1603" w:rsidP="007A1603">
      <w:pPr>
        <w:spacing w:after="0" w:line="360" w:lineRule="auto"/>
        <w:ind w:firstLine="567"/>
        <w:jc w:val="both"/>
        <w:rPr>
          <w:rFonts w:ascii="Times New Roman" w:hAnsi="Times New Roman" w:cs="Times New Roman"/>
          <w:sz w:val="28"/>
          <w:szCs w:val="28"/>
          <w:lang w:val="uk-UA"/>
        </w:rPr>
      </w:pPr>
      <w:r w:rsidRPr="007A1603">
        <w:rPr>
          <w:rFonts w:ascii="Times New Roman" w:hAnsi="Times New Roman" w:cs="Times New Roman"/>
          <w:sz w:val="28"/>
          <w:szCs w:val="28"/>
          <w:lang w:val="uk-UA"/>
        </w:rPr>
        <w:t>Keywords: Maria Matios, "</w:t>
      </w:r>
      <w:r>
        <w:rPr>
          <w:rFonts w:ascii="Times New Roman" w:hAnsi="Times New Roman" w:cs="Times New Roman"/>
          <w:sz w:val="28"/>
          <w:szCs w:val="28"/>
          <w:lang w:val="en-US"/>
        </w:rPr>
        <w:t>Bukova zemlia</w:t>
      </w:r>
      <w:r w:rsidRPr="007A1603">
        <w:rPr>
          <w:rFonts w:ascii="Times New Roman" w:hAnsi="Times New Roman" w:cs="Times New Roman"/>
          <w:sz w:val="28"/>
          <w:szCs w:val="28"/>
          <w:lang w:val="uk-UA"/>
        </w:rPr>
        <w:t>", love, death, man, classification of love, Hutsul familistics, eudemonism.</w:t>
      </w:r>
    </w:p>
    <w:p w:rsidR="0056721C" w:rsidRDefault="0056721C" w:rsidP="002E21F8">
      <w:pPr>
        <w:spacing w:after="0" w:line="360" w:lineRule="auto"/>
        <w:jc w:val="both"/>
        <w:rPr>
          <w:rFonts w:ascii="Times New Roman" w:hAnsi="Times New Roman" w:cs="Times New Roman"/>
          <w:sz w:val="28"/>
          <w:szCs w:val="28"/>
          <w:lang w:val="uk-UA"/>
        </w:rPr>
      </w:pPr>
    </w:p>
    <w:p w:rsidR="0056721C" w:rsidRDefault="0056721C" w:rsidP="002E21F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Марія Матіос вміє писати про любов і смерть, про життя у всіх його вимірах. Письменниця якось зізналася: «А життя я знаю з Життя. І більше ні з чого» </w:t>
      </w:r>
      <w:r w:rsidRPr="0056721C">
        <w:rPr>
          <w:rFonts w:ascii="Times New Roman" w:hAnsi="Times New Roman" w:cs="Times New Roman"/>
          <w:sz w:val="28"/>
          <w:szCs w:val="28"/>
          <w:lang w:val="uk-UA"/>
        </w:rPr>
        <w:t xml:space="preserve">[1, </w:t>
      </w:r>
      <w:r>
        <w:rPr>
          <w:rFonts w:ascii="Times New Roman" w:hAnsi="Times New Roman" w:cs="Times New Roman"/>
          <w:sz w:val="28"/>
          <w:szCs w:val="28"/>
          <w:lang w:val="uk-UA"/>
        </w:rPr>
        <w:t>с.75</w:t>
      </w:r>
      <w:r w:rsidRPr="0056721C">
        <w:rPr>
          <w:rFonts w:ascii="Times New Roman" w:hAnsi="Times New Roman" w:cs="Times New Roman"/>
          <w:sz w:val="28"/>
          <w:szCs w:val="28"/>
          <w:lang w:val="uk-UA"/>
        </w:rPr>
        <w:t>]</w:t>
      </w:r>
      <w:r>
        <w:rPr>
          <w:rFonts w:ascii="Times New Roman" w:hAnsi="Times New Roman" w:cs="Times New Roman"/>
          <w:sz w:val="28"/>
          <w:szCs w:val="28"/>
          <w:lang w:val="uk-UA"/>
        </w:rPr>
        <w:t xml:space="preserve">. Вона радить усім митцям «уважно жити й уважно слухати життя, а потім транслювати його в такі художні образи, які б змушували людське серце тремтіти від насолоди чи болю, а розум – збурюватися від роздумів, сумнівів, запитань </w:t>
      </w:r>
      <w:r w:rsidR="002E21F8" w:rsidRPr="0056721C">
        <w:rPr>
          <w:rFonts w:ascii="Times New Roman" w:hAnsi="Times New Roman" w:cs="Times New Roman"/>
          <w:sz w:val="28"/>
          <w:szCs w:val="28"/>
          <w:lang w:val="uk-UA"/>
        </w:rPr>
        <w:t xml:space="preserve">[1, </w:t>
      </w:r>
      <w:r w:rsidR="002E21F8">
        <w:rPr>
          <w:rFonts w:ascii="Times New Roman" w:hAnsi="Times New Roman" w:cs="Times New Roman"/>
          <w:sz w:val="28"/>
          <w:szCs w:val="28"/>
          <w:lang w:val="uk-UA"/>
        </w:rPr>
        <w:t>с.29</w:t>
      </w:r>
      <w:r w:rsidR="002E21F8" w:rsidRPr="0056721C">
        <w:rPr>
          <w:rFonts w:ascii="Times New Roman" w:hAnsi="Times New Roman" w:cs="Times New Roman"/>
          <w:sz w:val="28"/>
          <w:szCs w:val="28"/>
          <w:lang w:val="uk-UA"/>
        </w:rPr>
        <w:t>]</w:t>
      </w:r>
      <w:r w:rsidR="002E21F8">
        <w:rPr>
          <w:rFonts w:ascii="Times New Roman" w:hAnsi="Times New Roman" w:cs="Times New Roman"/>
          <w:sz w:val="28"/>
          <w:szCs w:val="28"/>
          <w:lang w:val="uk-UA"/>
        </w:rPr>
        <w:t>.</w:t>
      </w:r>
    </w:p>
    <w:p w:rsidR="00E92FF1" w:rsidRDefault="001123CF" w:rsidP="00E92FF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Її роман-панорама завдовжки у 225 років «Букова земля» змальовує життя 550-ти персонажів і вражає читачів чудовою, бездоганною характерологією. Кожен герой має виразну й переконливу життєву історію, а багато персонажів мають потрясні любовні переживання (інколи пов’язані зі</w:t>
      </w:r>
      <w:r w:rsidR="00E92FF1">
        <w:rPr>
          <w:rFonts w:ascii="Times New Roman" w:hAnsi="Times New Roman" w:cs="Times New Roman"/>
          <w:sz w:val="28"/>
          <w:szCs w:val="28"/>
          <w:lang w:val="uk-UA"/>
        </w:rPr>
        <w:t xml:space="preserve"> смертю).</w:t>
      </w:r>
    </w:p>
    <w:p w:rsidR="00E92FF1" w:rsidRDefault="00E92FF1" w:rsidP="00E92FF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Марія Матіос в есе «100 тисяч слів про любов» пише про нерозлучну тріаду своїх творів: «Людину – Любов – Смерть»: «…на пограниччі смертельної облави – Любові і Смерті – у багатоборстві заради Життя схрещуються всі троє: Людина, Смерть і Любов. </w:t>
      </w:r>
    </w:p>
    <w:p w:rsidR="00E92FF1" w:rsidRDefault="00E92FF1" w:rsidP="00E92FF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Ось вони – ті троє, яких жодного разу я не обминула </w:t>
      </w:r>
      <w:r w:rsidR="00B030FD">
        <w:rPr>
          <w:rFonts w:ascii="Times New Roman" w:hAnsi="Times New Roman" w:cs="Times New Roman"/>
          <w:sz w:val="28"/>
          <w:szCs w:val="28"/>
          <w:lang w:val="uk-UA"/>
        </w:rPr>
        <w:t xml:space="preserve">й обминутися з ними не зможе мій читач. </w:t>
      </w:r>
    </w:p>
    <w:p w:rsidR="00B030FD" w:rsidRDefault="00B030FD" w:rsidP="00B030F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Вони йдуть назирці за мною, як переслідувачі, як екзаменатори: чи ти не забула про найголовніше? І, сама того не бажаючи, я стаю залежною від примхи і заручницею великодушності трьох – Людини, Любові і Смерті» </w:t>
      </w:r>
      <w:r w:rsidRPr="0056721C">
        <w:rPr>
          <w:rFonts w:ascii="Times New Roman" w:hAnsi="Times New Roman" w:cs="Times New Roman"/>
          <w:sz w:val="28"/>
          <w:szCs w:val="28"/>
          <w:lang w:val="uk-UA"/>
        </w:rPr>
        <w:t xml:space="preserve">[1, </w:t>
      </w:r>
      <w:r>
        <w:rPr>
          <w:rFonts w:ascii="Times New Roman" w:hAnsi="Times New Roman" w:cs="Times New Roman"/>
          <w:sz w:val="28"/>
          <w:szCs w:val="28"/>
          <w:lang w:val="uk-UA"/>
        </w:rPr>
        <w:t>с.353</w:t>
      </w:r>
      <w:r w:rsidRPr="0056721C">
        <w:rPr>
          <w:rFonts w:ascii="Times New Roman" w:hAnsi="Times New Roman" w:cs="Times New Roman"/>
          <w:sz w:val="28"/>
          <w:szCs w:val="28"/>
          <w:lang w:val="uk-UA"/>
        </w:rPr>
        <w:t>]</w:t>
      </w:r>
      <w:r>
        <w:rPr>
          <w:rFonts w:ascii="Times New Roman" w:hAnsi="Times New Roman" w:cs="Times New Roman"/>
          <w:sz w:val="28"/>
          <w:szCs w:val="28"/>
          <w:lang w:val="uk-UA"/>
        </w:rPr>
        <w:t>.</w:t>
      </w:r>
    </w:p>
    <w:p w:rsidR="00B030FD" w:rsidRDefault="00B030FD" w:rsidP="00B030F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своїх романах Марія Матіос пропонує читачам різні різновиди любові як почуття, наповненого широким спектром дії. Ми раніше досліджували різні види кохання в романі «Майже ніколи не навпаки» [3</w:t>
      </w:r>
      <w:r w:rsidRPr="0056721C">
        <w:rPr>
          <w:rFonts w:ascii="Times New Roman" w:hAnsi="Times New Roman" w:cs="Times New Roman"/>
          <w:sz w:val="28"/>
          <w:szCs w:val="28"/>
          <w:lang w:val="uk-UA"/>
        </w:rPr>
        <w:t>]</w:t>
      </w:r>
      <w:r>
        <w:rPr>
          <w:rFonts w:ascii="Times New Roman" w:hAnsi="Times New Roman" w:cs="Times New Roman"/>
          <w:sz w:val="28"/>
          <w:szCs w:val="28"/>
          <w:lang w:val="uk-UA"/>
        </w:rPr>
        <w:t>.</w:t>
      </w:r>
    </w:p>
    <w:p w:rsidR="00B030FD" w:rsidRDefault="00271527" w:rsidP="00B030F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Єдиної класифікації різновидів любові немає. У різний час різними дослідниками: теологами, філософами, психологами пропонувалися свої класифікації.</w:t>
      </w:r>
    </w:p>
    <w:p w:rsidR="00271527" w:rsidRDefault="00271527" w:rsidP="0027152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Скажімо, уже стародавні греки розрізняли такі різновиди любові, як </w:t>
      </w:r>
      <w:r>
        <w:rPr>
          <w:rFonts w:ascii="Times New Roman" w:hAnsi="Times New Roman" w:cs="Times New Roman"/>
          <w:sz w:val="28"/>
          <w:szCs w:val="28"/>
          <w:lang w:val="en-US"/>
        </w:rPr>
        <w:t>stonge</w:t>
      </w:r>
      <w:r w:rsidRPr="00271527">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любов материнська і батьківська до дитини; </w:t>
      </w:r>
      <w:r>
        <w:rPr>
          <w:rFonts w:ascii="Times New Roman" w:hAnsi="Times New Roman" w:cs="Times New Roman"/>
          <w:sz w:val="28"/>
          <w:szCs w:val="28"/>
          <w:lang w:val="en-US"/>
        </w:rPr>
        <w:t>filio</w:t>
      </w:r>
      <w:r w:rsidRPr="00271527">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дружня любов (існувала між друзями); </w:t>
      </w:r>
      <w:r>
        <w:rPr>
          <w:rFonts w:ascii="Times New Roman" w:hAnsi="Times New Roman" w:cs="Times New Roman"/>
          <w:sz w:val="28"/>
          <w:szCs w:val="28"/>
          <w:lang w:val="en-US"/>
        </w:rPr>
        <w:t>eros</w:t>
      </w:r>
      <w:r w:rsidRPr="00271527">
        <w:rPr>
          <w:rFonts w:ascii="Times New Roman" w:hAnsi="Times New Roman" w:cs="Times New Roman"/>
          <w:sz w:val="28"/>
          <w:szCs w:val="28"/>
          <w:lang w:val="uk-UA"/>
        </w:rPr>
        <w:t xml:space="preserve"> – </w:t>
      </w:r>
      <w:r w:rsidR="00901322">
        <w:rPr>
          <w:rFonts w:ascii="Times New Roman" w:hAnsi="Times New Roman" w:cs="Times New Roman"/>
          <w:sz w:val="28"/>
          <w:szCs w:val="28"/>
          <w:lang w:val="uk-UA"/>
        </w:rPr>
        <w:t>еротичне кохання (виражало</w:t>
      </w:r>
      <w:r>
        <w:rPr>
          <w:rFonts w:ascii="Times New Roman" w:hAnsi="Times New Roman" w:cs="Times New Roman"/>
          <w:sz w:val="28"/>
          <w:szCs w:val="28"/>
          <w:lang w:val="uk-UA"/>
        </w:rPr>
        <w:t xml:space="preserve">ся через плотську любов, тілесні насолоди, зокрема й одностатеві), </w:t>
      </w:r>
      <w:r>
        <w:rPr>
          <w:rFonts w:ascii="Times New Roman" w:hAnsi="Times New Roman" w:cs="Times New Roman"/>
          <w:sz w:val="28"/>
          <w:szCs w:val="28"/>
          <w:lang w:val="en-US"/>
        </w:rPr>
        <w:t>agape</w:t>
      </w:r>
      <w:r w:rsidRPr="00271527">
        <w:rPr>
          <w:rFonts w:ascii="Times New Roman" w:hAnsi="Times New Roman" w:cs="Times New Roman"/>
          <w:sz w:val="28"/>
          <w:szCs w:val="28"/>
          <w:lang w:val="uk-UA"/>
        </w:rPr>
        <w:t xml:space="preserve"> – </w:t>
      </w:r>
      <w:r>
        <w:rPr>
          <w:rFonts w:ascii="Times New Roman" w:hAnsi="Times New Roman" w:cs="Times New Roman"/>
          <w:sz w:val="28"/>
          <w:szCs w:val="28"/>
          <w:lang w:val="uk-UA"/>
        </w:rPr>
        <w:t>найдосконаліший вид любові, божественної за силою почуття. Цей четвертий вид любові вбирав у себе попередні три види, оскільки кожен із них міг перерости в останній – ж</w:t>
      </w:r>
      <w:r w:rsidR="005C76DC">
        <w:rPr>
          <w:rFonts w:ascii="Times New Roman" w:hAnsi="Times New Roman" w:cs="Times New Roman"/>
          <w:sz w:val="28"/>
          <w:szCs w:val="28"/>
          <w:lang w:val="uk-UA"/>
        </w:rPr>
        <w:t xml:space="preserve">ертовний, найвищий за силою почуття. </w:t>
      </w:r>
    </w:p>
    <w:p w:rsidR="005C76DC" w:rsidRDefault="005C76DC" w:rsidP="0027152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Проблему любові досліджував у своїх працях Еріх Фромм, геніальний німецький філософ і психоаналітик, один із засновників неофройдизму. У своїй книзі «Мистецтво любові» він вирізняє п’ять видів любові:</w:t>
      </w:r>
    </w:p>
    <w:p w:rsidR="005C76DC" w:rsidRDefault="005C76DC" w:rsidP="005C76DC">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Любов до Бога. Цей вид любові є основним. Це основа основ, єднальна нитка людської душі з Богом.</w:t>
      </w:r>
    </w:p>
    <w:p w:rsidR="005C76DC" w:rsidRDefault="005C76DC" w:rsidP="005C76DC">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Материнська або батьківська любов – ґрунтується на бажанні </w:t>
      </w:r>
      <w:r w:rsidR="00274E99">
        <w:rPr>
          <w:rFonts w:ascii="Times New Roman" w:hAnsi="Times New Roman" w:cs="Times New Roman"/>
          <w:sz w:val="28"/>
          <w:szCs w:val="28"/>
          <w:lang w:val="uk-UA"/>
        </w:rPr>
        <w:t>допомогти</w:t>
      </w:r>
      <w:r>
        <w:rPr>
          <w:rFonts w:ascii="Times New Roman" w:hAnsi="Times New Roman" w:cs="Times New Roman"/>
          <w:sz w:val="28"/>
          <w:szCs w:val="28"/>
          <w:lang w:val="uk-UA"/>
        </w:rPr>
        <w:t xml:space="preserve"> слабшому. </w:t>
      </w:r>
      <w:r w:rsidR="00274E99">
        <w:rPr>
          <w:rFonts w:ascii="Times New Roman" w:hAnsi="Times New Roman" w:cs="Times New Roman"/>
          <w:sz w:val="28"/>
          <w:szCs w:val="28"/>
          <w:lang w:val="uk-UA"/>
        </w:rPr>
        <w:t>Вона проявляється не тільки у матері або батька до дитини, але й одного дорослого до іншого, який сприймається більш слабким чи безпорадним.</w:t>
      </w:r>
    </w:p>
    <w:p w:rsidR="00274E99" w:rsidRDefault="00274E99" w:rsidP="005C76DC">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Братерська любов. У підмурівку її – відчуття єдності з іншими людьми. Стосунки вибудовуються на засадах рівності.</w:t>
      </w:r>
    </w:p>
    <w:p w:rsidR="00274E99" w:rsidRDefault="00274E99" w:rsidP="005C76DC">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Любов до себе. Ця любов є важливою умовою для вияву любові до іншої людини. Учений уважав, що якщо людина не любить себе, то вона не здатна любити взагалі. </w:t>
      </w:r>
    </w:p>
    <w:p w:rsidR="00274E99" w:rsidRDefault="00274E99" w:rsidP="005C76DC">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Еротична любов. Це почуття двох дорослих людей один до одного. За Еріхом Фроммом, така любов вимагає повного злиття, єдності зі своїм обранцем. Цей вид любові може бути як самостійним почуттям, так і поєднуватися з іншими видами любові [4, с.29-124</w:t>
      </w:r>
      <w:r w:rsidRPr="0056721C">
        <w:rPr>
          <w:rFonts w:ascii="Times New Roman" w:hAnsi="Times New Roman" w:cs="Times New Roman"/>
          <w:sz w:val="28"/>
          <w:szCs w:val="28"/>
          <w:lang w:val="uk-UA"/>
        </w:rPr>
        <w:t>]</w:t>
      </w:r>
      <w:r>
        <w:rPr>
          <w:rFonts w:ascii="Times New Roman" w:hAnsi="Times New Roman" w:cs="Times New Roman"/>
          <w:sz w:val="28"/>
          <w:szCs w:val="28"/>
          <w:lang w:val="uk-UA"/>
        </w:rPr>
        <w:t>.</w:t>
      </w:r>
    </w:p>
    <w:p w:rsidR="00274E99" w:rsidRDefault="00274E99" w:rsidP="003F1DD4">
      <w:pPr>
        <w:spacing w:after="0" w:line="360" w:lineRule="auto"/>
        <w:ind w:firstLine="567"/>
        <w:jc w:val="both"/>
        <w:rPr>
          <w:rFonts w:ascii="Times New Roman" w:hAnsi="Times New Roman" w:cs="Times New Roman"/>
          <w:sz w:val="28"/>
          <w:szCs w:val="28"/>
          <w:lang w:val="uk-UA"/>
        </w:rPr>
      </w:pPr>
      <w:r w:rsidRPr="00274E99">
        <w:rPr>
          <w:rFonts w:ascii="Times New Roman" w:hAnsi="Times New Roman" w:cs="Times New Roman"/>
          <w:sz w:val="28"/>
          <w:szCs w:val="28"/>
          <w:lang w:val="uk-UA"/>
        </w:rPr>
        <w:t xml:space="preserve">Книгу Еріха Фромма «Мистецтво </w:t>
      </w:r>
      <w:r>
        <w:rPr>
          <w:rFonts w:ascii="Times New Roman" w:hAnsi="Times New Roman" w:cs="Times New Roman"/>
          <w:sz w:val="28"/>
          <w:szCs w:val="28"/>
          <w:lang w:val="uk-UA"/>
        </w:rPr>
        <w:t xml:space="preserve">любові» вважають шедевром психології, а класифікацією видів любові послуговуються багато вчених світу. </w:t>
      </w:r>
      <w:r>
        <w:rPr>
          <w:rFonts w:ascii="Times New Roman" w:hAnsi="Times New Roman" w:cs="Times New Roman"/>
          <w:sz w:val="28"/>
          <w:szCs w:val="28"/>
          <w:lang w:val="uk-UA"/>
        </w:rPr>
        <w:lastRenderedPageBreak/>
        <w:t>Нам невідомо, чи знайома Марія Матіос з дослідженнями німецького філософа і психоаналітика, зокрема й  із запропонованою ним класифікацією, проте досвідчені читачі помічають, що авторка «Букової землі» подає її досконалішу версію. До виділених Еріхом Фроммом п’яти видів любові: братньої, материнської, еротичної, любові до себе, любові до Бога, Марія Матіос додає ще такі її важливі види, як: любов до роду, любов до своєї віри, любов до рідн</w:t>
      </w:r>
      <w:r w:rsidR="003F1DD4">
        <w:rPr>
          <w:rFonts w:ascii="Times New Roman" w:hAnsi="Times New Roman" w:cs="Times New Roman"/>
          <w:sz w:val="28"/>
          <w:szCs w:val="28"/>
          <w:lang w:val="uk-UA"/>
        </w:rPr>
        <w:t>ої землі, любов до рідної мови.</w:t>
      </w:r>
    </w:p>
    <w:p w:rsidR="003F1DD4" w:rsidRDefault="003F1DD4" w:rsidP="003F1DD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«Буковій землі» Марія Матіос, подаючи історію чотирьох буковинських родів: княжого, старого дворянського роду Васильків, найбільших землевласників краю, німецького роду Вагнерів і двох гуцульських – Берегівчуків і Вівчарів, акцентує на любові до роду і бажанні продовжувати його статки й славу.</w:t>
      </w:r>
    </w:p>
    <w:p w:rsidR="003F1DD4" w:rsidRDefault="000E107D" w:rsidP="003F1DD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Александер фон Василько Серетський, «король Буковини», «великий землевласник» і «великий комерсант» (2, с.96) пишається своїм аристократичним родом і роздумує про його вічне тривання:</w:t>
      </w:r>
    </w:p>
    <w:p w:rsidR="000E107D" w:rsidRDefault="000E107D" w:rsidP="003F1DD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«Батько Йордакій не встиг оприлюднити синам усі свої задуми і розпорядитися всім майном династії, проте він заклав таку основу функціонування родинного життя, зокрема юридичну, що смерть чи непрацездатність будь-кого з родини автоматично розподіляла обов’язки і права інших членів династії без права оскарження чи, боронь Боже, судової тяганини. Може, саме в цьому і є розгадка такої тривкості і міцності Васильків: спадкоємність і непорушність закладених пращурами традицій існування роду» [2, с.97].</w:t>
      </w:r>
    </w:p>
    <w:p w:rsidR="000E107D" w:rsidRDefault="000E107D" w:rsidP="003F1DD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Син двоюрідного брата Александера Николай (1868 р.н.) дорожить приналежністю до аристократичного роду: «Хоч би яку політичну комбінацію він замислював, хоч би до якої несподіваної дії вдався, Коко, однак ніколи не забуває, що він – дрібна часточка глибокого і взірцевого у своїй </w:t>
      </w:r>
      <w:r w:rsidR="00901322">
        <w:rPr>
          <w:rFonts w:ascii="Times New Roman" w:hAnsi="Times New Roman" w:cs="Times New Roman"/>
          <w:sz w:val="28"/>
          <w:szCs w:val="28"/>
          <w:lang w:val="uk-UA"/>
        </w:rPr>
        <w:t>репутації гнізда Васильків, чашу</w:t>
      </w:r>
      <w:r>
        <w:rPr>
          <w:rFonts w:ascii="Times New Roman" w:hAnsi="Times New Roman" w:cs="Times New Roman"/>
          <w:sz w:val="28"/>
          <w:szCs w:val="28"/>
          <w:lang w:val="uk-UA"/>
        </w:rPr>
        <w:t xml:space="preserve"> якого Коко також викладає і скріплює, зокрема, своєю працею, бо саме це фамільне гніздо – справжній Китайськи</w:t>
      </w:r>
      <w:r w:rsidR="00901322">
        <w:rPr>
          <w:rFonts w:ascii="Times New Roman" w:hAnsi="Times New Roman" w:cs="Times New Roman"/>
          <w:sz w:val="28"/>
          <w:szCs w:val="28"/>
          <w:lang w:val="uk-UA"/>
        </w:rPr>
        <w:t>й мур, що тримає його у тонусі й</w:t>
      </w:r>
      <w:r>
        <w:rPr>
          <w:rFonts w:ascii="Times New Roman" w:hAnsi="Times New Roman" w:cs="Times New Roman"/>
          <w:sz w:val="28"/>
          <w:szCs w:val="28"/>
          <w:lang w:val="uk-UA"/>
        </w:rPr>
        <w:t xml:space="preserve"> певній безпеці. Гніздо надійно і назавжди припасоване на </w:t>
      </w:r>
      <w:r>
        <w:rPr>
          <w:rFonts w:ascii="Times New Roman" w:hAnsi="Times New Roman" w:cs="Times New Roman"/>
          <w:sz w:val="28"/>
          <w:szCs w:val="28"/>
          <w:lang w:val="uk-UA"/>
        </w:rPr>
        <w:lastRenderedPageBreak/>
        <w:t xml:space="preserve">розлогому буковинському дереві історії, і Николая ніц не обходить, що його політичні труди, </w:t>
      </w:r>
      <w:r w:rsidR="00CA7108">
        <w:rPr>
          <w:rFonts w:ascii="Times New Roman" w:hAnsi="Times New Roman" w:cs="Times New Roman"/>
          <w:sz w:val="28"/>
          <w:szCs w:val="28"/>
          <w:lang w:val="uk-UA"/>
        </w:rPr>
        <w:t>можливо</w:t>
      </w:r>
      <w:r>
        <w:rPr>
          <w:rFonts w:ascii="Times New Roman" w:hAnsi="Times New Roman" w:cs="Times New Roman"/>
          <w:sz w:val="28"/>
          <w:szCs w:val="28"/>
          <w:lang w:val="uk-UA"/>
        </w:rPr>
        <w:t xml:space="preserve">, не такі осяжні й матеріальні, як у свояків. Проте і його </w:t>
      </w:r>
      <w:r w:rsidR="00CA7108">
        <w:rPr>
          <w:rFonts w:ascii="Times New Roman" w:hAnsi="Times New Roman" w:cs="Times New Roman"/>
          <w:sz w:val="28"/>
          <w:szCs w:val="28"/>
          <w:lang w:val="uk-UA"/>
        </w:rPr>
        <w:t>коріння сплелося під єдиним стовбуром усього Василькового роду, вгризаючись в історію, як живий корінь вгризається в землю» [2, с.237].</w:t>
      </w:r>
    </w:p>
    <w:p w:rsidR="002A7571" w:rsidRDefault="00CA7108" w:rsidP="002A757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Коко, як власне й для всіх Васильків</w:t>
      </w:r>
      <w:r w:rsidR="00901322">
        <w:rPr>
          <w:rFonts w:ascii="Times New Roman" w:hAnsi="Times New Roman" w:cs="Times New Roman"/>
          <w:sz w:val="28"/>
          <w:szCs w:val="28"/>
          <w:lang w:val="uk-UA"/>
        </w:rPr>
        <w:t>,</w:t>
      </w:r>
      <w:r>
        <w:rPr>
          <w:rFonts w:ascii="Times New Roman" w:hAnsi="Times New Roman" w:cs="Times New Roman"/>
          <w:sz w:val="28"/>
          <w:szCs w:val="28"/>
          <w:lang w:val="uk-UA"/>
        </w:rPr>
        <w:t xml:space="preserve"> родина – це оборонний мур, тому він підтримує численні родинні зв’язки й допомагає тим родичам, які потребують його спілкування.</w:t>
      </w:r>
    </w:p>
    <w:p w:rsidR="00CA7108" w:rsidRDefault="002A7571" w:rsidP="002A757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Кожна родина і кожна особистість в письменниці – це ансамбль відносин; вона досліджує всю різноманітність стосунків, в які вступають її головні герої.</w:t>
      </w:r>
    </w:p>
    <w:p w:rsidR="002A7571" w:rsidRDefault="002A7571" w:rsidP="002A757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Аристократичний рід Васильків тримався на багатолітніх традиціях «фамілії»: «Традиції сталі і незмінні, як схід і захід сонця: знать парувалася зі знаттю. Знать продовжувала знать. Спадкоємцем залишався старший син. Ніяких мезальянсів. Жодних розлучень, крім смерті. І так буде завжди, поки не закінчиться останній аристократ у фамілії. По-іншому бути не може» [2, с.66].</w:t>
      </w:r>
    </w:p>
    <w:p w:rsidR="002A7571" w:rsidRDefault="002A7571" w:rsidP="002A757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 розмірковував глава династії Йордакій барон фон Василько Серетський, володар фамільного маєтку, успадкованого від батька Александера де Василька і матері Марії Абаз</w:t>
      </w:r>
      <w:r w:rsidR="00302B99">
        <w:rPr>
          <w:rFonts w:ascii="Times New Roman" w:hAnsi="Times New Roman" w:cs="Times New Roman"/>
          <w:sz w:val="28"/>
          <w:szCs w:val="28"/>
          <w:lang w:val="uk-UA"/>
        </w:rPr>
        <w:t>и, одружений з Анною Калмуцькою, батько шістьох синів і трьох доньок. Він був більш ніж упевнений: «закінчення їхнього здорового і завжди багатодітного роду не буде ніколи, бо він зі своєю тендітною Анною також пристарали громаду дітей, у яких підуть свої сини. І всі Васильки стоятимуть на цій землі вічно, як стоїть тут гора Стіжок і гора Кінашка» [2, с.69].</w:t>
      </w:r>
    </w:p>
    <w:p w:rsidR="002A7571" w:rsidRDefault="00302B99" w:rsidP="002A757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Йордакій пишається родинним чотирьохстолітнім деревом на вирізьбленій телячій шкірі у мисливській лісничівці, милується старими весільними манто з білого сукна, розміщеними на протилежній від фамільної крони стіні, думає, що такі мантлі колись лише королі та руські князі носили. У день свого народження 66-річний барон фон Василько Серетський пригадує своє весілля й батькове привітання на ньому й ті спогади такі ясні, ніби вчорашні:</w:t>
      </w:r>
    </w:p>
    <w:p w:rsidR="00302B99" w:rsidRDefault="00302B99" w:rsidP="002A757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«Сьогодні ти, Йордакію, князь, а ти, Анно, – звертався до молодюсінької – на шістнадцять літ молодшої від Йордакія панночки Анни фон Калмуцької родом із Слободи –</w:t>
      </w:r>
      <w:r w:rsidR="00FF5C0B">
        <w:rPr>
          <w:rFonts w:ascii="Times New Roman" w:hAnsi="Times New Roman" w:cs="Times New Roman"/>
          <w:sz w:val="28"/>
          <w:szCs w:val="28"/>
          <w:lang w:val="uk-UA"/>
        </w:rPr>
        <w:t xml:space="preserve"> Комарівців, – </w:t>
      </w:r>
      <w:r>
        <w:rPr>
          <w:rFonts w:ascii="Times New Roman" w:hAnsi="Times New Roman" w:cs="Times New Roman"/>
          <w:sz w:val="28"/>
          <w:szCs w:val="28"/>
          <w:lang w:val="uk-UA"/>
        </w:rPr>
        <w:t xml:space="preserve">Йордакієва княгиня, бо бояри ми, дітво, бояри, руські </w:t>
      </w:r>
      <w:r w:rsidR="00FF5C0B">
        <w:rPr>
          <w:rFonts w:ascii="Times New Roman" w:hAnsi="Times New Roman" w:cs="Times New Roman"/>
          <w:sz w:val="28"/>
          <w:szCs w:val="28"/>
          <w:lang w:val="uk-UA"/>
        </w:rPr>
        <w:t>ми люди. Князі ви обоє діти. Із княжих родів обидвоє. Тепер вам, діти, дітей робити та рід наш боярський продовжувати і багатства наші примножувати» [2, с.72].</w:t>
      </w:r>
    </w:p>
    <w:p w:rsidR="00FF5C0B" w:rsidRDefault="00FF5C0B" w:rsidP="00FF5C0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Недарма в народі кажуть, що день уродин треба пережити. І хоча Йордакій почувався бадьоро і спогади мав «такі якісь осяжні, що, здається, заплющиш очі – і під мантлею дістанеш рукою невинного тіла молоденької переляканої</w:t>
      </w:r>
      <w:r w:rsidR="00901322">
        <w:rPr>
          <w:rFonts w:ascii="Times New Roman" w:hAnsi="Times New Roman" w:cs="Times New Roman"/>
          <w:sz w:val="28"/>
          <w:szCs w:val="28"/>
          <w:lang w:val="uk-UA"/>
        </w:rPr>
        <w:t xml:space="preserve"> Анни…», він помирає під час поп</w:t>
      </w:r>
      <w:r>
        <w:rPr>
          <w:rFonts w:ascii="Times New Roman" w:hAnsi="Times New Roman" w:cs="Times New Roman"/>
          <w:sz w:val="28"/>
          <w:szCs w:val="28"/>
          <w:lang w:val="uk-UA"/>
        </w:rPr>
        <w:t>равлення різцем нечіткої лінії родоводу свого найменшого сина.</w:t>
      </w:r>
    </w:p>
    <w:p w:rsidR="00FF5C0B" w:rsidRDefault="00FF5C0B" w:rsidP="00FF5C0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Й знову пригадуються думки Марії Матіос про любов і смерть: «…Напевно, в своїх здогадках я помиляюся, але, чомусь, здається мені, що людина завжди волочить за собою дві тіні. Перша тінь називається смертю.</w:t>
      </w:r>
    </w:p>
    <w:p w:rsidR="00FF5C0B" w:rsidRDefault="00FF5C0B" w:rsidP="00FF5C0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 слід у слід за людиною в незмінному смертельному ореолі другою тінню неодмінно блудить любов.</w:t>
      </w:r>
    </w:p>
    <w:p w:rsidR="00FF5C0B" w:rsidRDefault="00FF5C0B" w:rsidP="00FF5C0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ніхто не знає, чий ореол густіший. </w:t>
      </w:r>
    </w:p>
    <w:p w:rsidR="00FF5C0B" w:rsidRDefault="00FF5C0B" w:rsidP="00FF5C0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 хто ж усе таки на півкроку швидше?!</w:t>
      </w:r>
    </w:p>
    <w:p w:rsidR="00FF5C0B" w:rsidRDefault="00FF5C0B" w:rsidP="00FF5C0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 чому ці тіні – завжди тільки наввипередки?</w:t>
      </w:r>
    </w:p>
    <w:p w:rsidR="00FF5C0B" w:rsidRDefault="00FF5C0B" w:rsidP="00FF5C0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 чому обидві однаково хитрі: кожна відповідно до своєї фантазії майструє свої капкани з особливою – єзуїтською – філігранністю на одну-однісіньку, малу-малесеньку, як правило, незахищену імунітетом байдужо</w:t>
      </w:r>
      <w:r w:rsidR="00076DDA">
        <w:rPr>
          <w:rFonts w:ascii="Times New Roman" w:hAnsi="Times New Roman" w:cs="Times New Roman"/>
          <w:sz w:val="28"/>
          <w:szCs w:val="28"/>
          <w:lang w:val="uk-UA"/>
        </w:rPr>
        <w:t>сті чи апатії до життя, Людину.</w:t>
      </w:r>
    </w:p>
    <w:p w:rsidR="00076DDA" w:rsidRDefault="00076DDA" w:rsidP="00FF5C0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 чомусь те майстрування майже завжди синхронне.</w:t>
      </w:r>
    </w:p>
    <w:p w:rsidR="00076DDA" w:rsidRDefault="00076DDA" w:rsidP="00FF5C0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 це називаю засідкою в тіні. Та засідка – це також тільки тінь. Блідий двійник її Величності Смерті або її Високості Любові. (Розпізнавайте на здоров’я, якщо натрапили на засідку!).</w:t>
      </w:r>
    </w:p>
    <w:p w:rsidR="00076DDA" w:rsidRDefault="00076DDA" w:rsidP="00FF5C0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Інших незнищуваних засідок – капканів, окрім Любові і Смерті, природа для людини просто не вигадала.</w:t>
      </w:r>
      <w:r w:rsidR="0079015B">
        <w:rPr>
          <w:rFonts w:ascii="Times New Roman" w:hAnsi="Times New Roman" w:cs="Times New Roman"/>
          <w:sz w:val="28"/>
          <w:szCs w:val="28"/>
          <w:lang w:val="uk-UA"/>
        </w:rPr>
        <w:t xml:space="preserve"> Не було потреби вигадувати, бо все інше, все </w:t>
      </w:r>
      <w:r w:rsidR="0079015B">
        <w:rPr>
          <w:rFonts w:ascii="Times New Roman" w:hAnsi="Times New Roman" w:cs="Times New Roman"/>
          <w:sz w:val="28"/>
          <w:szCs w:val="28"/>
          <w:lang w:val="uk-UA"/>
        </w:rPr>
        <w:lastRenderedPageBreak/>
        <w:t xml:space="preserve">решта – доступне для підкупу. Лестощів. Окозамилювання. </w:t>
      </w:r>
      <w:r w:rsidR="003D63E5">
        <w:rPr>
          <w:rFonts w:ascii="Times New Roman" w:hAnsi="Times New Roman" w:cs="Times New Roman"/>
          <w:sz w:val="28"/>
          <w:szCs w:val="28"/>
          <w:lang w:val="uk-UA"/>
        </w:rPr>
        <w:t xml:space="preserve">Нейтралізації. Можна обійти. Об’їхати. Розминутися. Уникнути. </w:t>
      </w:r>
    </w:p>
    <w:p w:rsidR="003D63E5" w:rsidRDefault="003D63E5" w:rsidP="003D63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з цими двома – ніяк» [1, с.353-354].</w:t>
      </w:r>
    </w:p>
    <w:p w:rsidR="003D63E5" w:rsidRDefault="003D63E5" w:rsidP="003D63E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у день своїх уродин, не скаржачись на здоров’я, згадуючи своє весілля й думаючи про синів шлюб з Катінкою фон Флондор, яка мала таку саму різницю в шістнадцять років, як у нього з Анною Калмуцькою, Йордакій потрапляє у засідку – капкан, у смерть. </w:t>
      </w:r>
      <w:r w:rsidR="00EC54A4">
        <w:rPr>
          <w:rFonts w:ascii="Times New Roman" w:hAnsi="Times New Roman" w:cs="Times New Roman"/>
          <w:sz w:val="28"/>
          <w:szCs w:val="28"/>
          <w:lang w:val="uk-UA"/>
        </w:rPr>
        <w:t>Готував весільну купіль для свого найстаршого сина Александера і його Катінки. У родині був звичай дарувати весільний великий цебер, дерев’яні ночви для молодят і менший для їхніх дітей. Замість весільної купелі, мав похоронне ритуальне омивання свого тіла. Йордакій фон Василько підготував шлюб Александера й Катінки, але так і не дочекався весілля найстаршого сина. Усі Васильки були здоровими, але недовговічними.</w:t>
      </w:r>
    </w:p>
    <w:p w:rsidR="00EC54A4" w:rsidRDefault="00901322" w:rsidP="00EC54A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EC54A4">
        <w:rPr>
          <w:rFonts w:ascii="Times New Roman" w:hAnsi="Times New Roman" w:cs="Times New Roman"/>
          <w:sz w:val="28"/>
          <w:szCs w:val="28"/>
          <w:lang w:val="uk-UA"/>
        </w:rPr>
        <w:t>лександер і Катінка «побралися не так із палкої любові, як від розрахованого бажання барона Александра фон Василька (на той час уже добре знаного буковинського латифундиста) і Катінчиного батька – боярина Іона фон Флондора – «об’єднати величезні статки двох боярських родин» [2, с.75].</w:t>
      </w:r>
    </w:p>
    <w:p w:rsidR="00F711DD" w:rsidRDefault="00901322" w:rsidP="00F711D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Шлюб А</w:t>
      </w:r>
      <w:r w:rsidR="00EC54A4">
        <w:rPr>
          <w:rFonts w:ascii="Times New Roman" w:hAnsi="Times New Roman" w:cs="Times New Roman"/>
          <w:sz w:val="28"/>
          <w:szCs w:val="28"/>
          <w:lang w:val="uk-UA"/>
        </w:rPr>
        <w:t>лександера й Катінки, уражений розрахунками й меркантильністю, ми все ж таки називає</w:t>
      </w:r>
      <w:r w:rsidR="00F711DD">
        <w:rPr>
          <w:rFonts w:ascii="Times New Roman" w:hAnsi="Times New Roman" w:cs="Times New Roman"/>
          <w:sz w:val="28"/>
          <w:szCs w:val="28"/>
          <w:lang w:val="uk-UA"/>
        </w:rPr>
        <w:t>мо загалом поєднанням любовним.</w:t>
      </w:r>
    </w:p>
    <w:p w:rsidR="00F711DD" w:rsidRDefault="00F711DD" w:rsidP="00F711D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тексті Марії Матіос читаємо: «…правдива любов і гаряча пристрасть наздогнала Катінку фон Флондор уже по шлюбі, чим не могли похвалитися всі жінки у родині Васильків: шлюби тут були династичними і за жодних умов не передбачали розлучень чи мезальянсів» [2, с.76].</w:t>
      </w:r>
    </w:p>
    <w:p w:rsidR="00F711DD" w:rsidRDefault="00F711DD" w:rsidP="00F711D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Авторка часто наголошуючи, що шлюб Александера і Катінки укладався більше з розрахунку,  аніж з любові, усе ж таки переконує читача, що їхні спільні стосунки зав’язувалися у міцний любовний вузол.</w:t>
      </w:r>
    </w:p>
    <w:p w:rsidR="00F711DD" w:rsidRDefault="00F711DD" w:rsidP="00F711D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Гонорова, примхлива, розманіжена панночка Катінка фон Флондор змінювалася після кожної вагітності. І якщо на початках після весілля вона мала лише загострену цікавість до свого чоловіка й крутила своїми вибриками </w:t>
      </w:r>
      <w:r>
        <w:rPr>
          <w:rFonts w:ascii="Times New Roman" w:hAnsi="Times New Roman" w:cs="Times New Roman"/>
          <w:sz w:val="28"/>
          <w:szCs w:val="28"/>
          <w:lang w:val="uk-UA"/>
        </w:rPr>
        <w:lastRenderedPageBreak/>
        <w:t>його голову, то після народження трьох синів і четвертої вагітності, усе перевернулося в кращий бік. Письменниця стверджує метаморфозу в стосунках цих двох: «Але жоден розрахунок не може передбачити, коли цікавість перетворюється на пристрасть, а примха – на ніжність» [2, с.124].</w:t>
      </w:r>
    </w:p>
    <w:p w:rsidR="00A20D83" w:rsidRDefault="00F711DD" w:rsidP="00A20D8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Кохання Ал</w:t>
      </w:r>
      <w:r w:rsidR="00901322">
        <w:rPr>
          <w:rFonts w:ascii="Times New Roman" w:hAnsi="Times New Roman" w:cs="Times New Roman"/>
          <w:sz w:val="28"/>
          <w:szCs w:val="28"/>
          <w:lang w:val="uk-UA"/>
        </w:rPr>
        <w:t>ександера і Катінки не можна вб</w:t>
      </w:r>
      <w:r>
        <w:rPr>
          <w:rFonts w:ascii="Times New Roman" w:hAnsi="Times New Roman" w:cs="Times New Roman"/>
          <w:sz w:val="28"/>
          <w:szCs w:val="28"/>
          <w:lang w:val="uk-UA"/>
        </w:rPr>
        <w:t>гати в як</w:t>
      </w:r>
      <w:r w:rsidR="00901322">
        <w:rPr>
          <w:rFonts w:ascii="Times New Roman" w:hAnsi="Times New Roman" w:cs="Times New Roman"/>
          <w:sz w:val="28"/>
          <w:szCs w:val="28"/>
          <w:lang w:val="uk-UA"/>
        </w:rPr>
        <w:t>и</w:t>
      </w:r>
      <w:r>
        <w:rPr>
          <w:rFonts w:ascii="Times New Roman" w:hAnsi="Times New Roman" w:cs="Times New Roman"/>
          <w:sz w:val="28"/>
          <w:szCs w:val="28"/>
          <w:lang w:val="uk-UA"/>
        </w:rPr>
        <w:t xml:space="preserve">йсь один вид класифікації любові. Марія Матіос, </w:t>
      </w:r>
      <w:r w:rsidR="00A20D83">
        <w:rPr>
          <w:rFonts w:ascii="Times New Roman" w:hAnsi="Times New Roman" w:cs="Times New Roman"/>
          <w:sz w:val="28"/>
          <w:szCs w:val="28"/>
          <w:lang w:val="uk-UA"/>
        </w:rPr>
        <w:t>до її честі, творить їхню єдність як вічну загадку сенсу тривання людини у цілому світі. Любов своїх героїв вона показує як багатовимірну єдність: тут і гармонійна ідилія, і чоловічі й жіночі гордощі від своєї половинки, і батьківські почуття Александера до молодшої на шістнадцять літ Катінки, і сенс буття в цьому світі обох, і Александрове відчуття «великого власника – і не тільки лісів і пасовищ» [2, с.124], а, схоже, що й своєї дружини; турбота одне про одного, відповідальність обох членів подружжя, повага, знання, активна цікавість до того, що любить і чим живе коханий (кохана).</w:t>
      </w:r>
    </w:p>
    <w:p w:rsidR="00A20D83" w:rsidRDefault="00A20D83" w:rsidP="00A20D8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тепер поговоримо про гуцульську фамілістику (лат. </w:t>
      </w:r>
      <w:r>
        <w:rPr>
          <w:rFonts w:ascii="Times New Roman" w:hAnsi="Times New Roman" w:cs="Times New Roman"/>
          <w:sz w:val="28"/>
          <w:szCs w:val="28"/>
          <w:lang w:val="en-US"/>
        </w:rPr>
        <w:t>familia</w:t>
      </w:r>
      <w:r w:rsidRPr="00A20D83">
        <w:rPr>
          <w:rFonts w:ascii="Times New Roman" w:hAnsi="Times New Roman" w:cs="Times New Roman"/>
          <w:sz w:val="28"/>
          <w:szCs w:val="28"/>
        </w:rPr>
        <w:t xml:space="preserve"> </w:t>
      </w:r>
      <w:r>
        <w:rPr>
          <w:rFonts w:ascii="Times New Roman" w:hAnsi="Times New Roman" w:cs="Times New Roman"/>
          <w:sz w:val="28"/>
          <w:szCs w:val="28"/>
        </w:rPr>
        <w:t>– сім</w:t>
      </w:r>
      <w:r w:rsidRPr="00A20D83">
        <w:rPr>
          <w:rFonts w:ascii="Times New Roman" w:hAnsi="Times New Roman" w:cs="Times New Roman"/>
          <w:sz w:val="28"/>
          <w:szCs w:val="28"/>
        </w:rPr>
        <w:t>’</w:t>
      </w:r>
      <w:r>
        <w:rPr>
          <w:rFonts w:ascii="Times New Roman" w:hAnsi="Times New Roman" w:cs="Times New Roman"/>
          <w:sz w:val="28"/>
          <w:szCs w:val="28"/>
        </w:rPr>
        <w:t>я,</w:t>
      </w:r>
      <w:r>
        <w:rPr>
          <w:rFonts w:ascii="Times New Roman" w:hAnsi="Times New Roman" w:cs="Times New Roman"/>
          <w:sz w:val="28"/>
          <w:szCs w:val="28"/>
          <w:lang w:val="uk-UA"/>
        </w:rPr>
        <w:t xml:space="preserve"> рід, родина) в романі-панорамі «Букова земля». Марія Матіос описує два гуцульські роди Берегівчуків і Вівчарів і їхній досвід в царині організації шлюбу та створення сім’ї. </w:t>
      </w:r>
    </w:p>
    <w:p w:rsidR="00A20D83" w:rsidRDefault="00A20D83" w:rsidP="00A20D8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Найстарший Дарій Берегівчук 1868 р.н. був у шлюбі з жінкою старшою від нього на сім років, доброю, «як кавалок хліба, тихонькою, благонькою, … , слова ніколи лихого не сказала, навіть, коли убив Калину» [доньку – С.Ж.].</w:t>
      </w:r>
    </w:p>
    <w:p w:rsidR="00D318EF" w:rsidRDefault="00D318EF" w:rsidP="00D318E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Сімейне главенство в цій родині належало Дарію, жінка, схоже, виконувала роль майже безголосої наймички, а діти боялися батька, особливо після того, як він вбив свою старшу доньку за те, що дівоцтво своє втратила до віддавання.</w:t>
      </w:r>
    </w:p>
    <w:p w:rsidR="00D318EF" w:rsidRDefault="00D318EF" w:rsidP="00D318E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 в підмірівку гуцульської фамілістики першою лежала незайманість дівчини, аж до пожертвування її молодістю, її буттям. Дарій згадуватиме все життя «свою Калину у весільному чільці і з ножем під серцем, устромленим батьківською рукою…» [2, с.302].</w:t>
      </w:r>
    </w:p>
    <w:p w:rsidR="00A20D83" w:rsidRDefault="00D318EF" w:rsidP="00B7569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Весілля і смерть. Любов і смерть. Дарі</w:t>
      </w:r>
      <w:r w:rsidR="00E73EC7">
        <w:rPr>
          <w:rFonts w:ascii="Times New Roman" w:hAnsi="Times New Roman" w:cs="Times New Roman"/>
          <w:sz w:val="28"/>
          <w:szCs w:val="28"/>
          <w:lang w:val="uk-UA"/>
        </w:rPr>
        <w:t>й любив доньку, але пробачити їй</w:t>
      </w:r>
      <w:r>
        <w:rPr>
          <w:rFonts w:ascii="Times New Roman" w:hAnsi="Times New Roman" w:cs="Times New Roman"/>
          <w:sz w:val="28"/>
          <w:szCs w:val="28"/>
          <w:lang w:val="uk-UA"/>
        </w:rPr>
        <w:t xml:space="preserve"> втрату цноти не зміг. </w:t>
      </w:r>
    </w:p>
    <w:p w:rsidR="00B75698" w:rsidRDefault="00B75698" w:rsidP="00B7569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Старший Дарієвий син Юр одружувався з великої любові до Анни Романюк. Кохання було взаємним. Правда, Марія Матіос до цієї пари додає ще якийсь присмак меркантильності чи чогось подібного: «Старому парубкові треба було женитися – і Юр нарешті розвернув своє серце на той бік Сірука, де разом з усім своїм віном – полонинськими пашами й сінокосами, білими овечими отарами, вгодованими волами та молочними коровами – так і просилися до віддавання налиті груди й черв</w:t>
      </w:r>
      <w:r w:rsidR="00E73EC7">
        <w:rPr>
          <w:rFonts w:ascii="Times New Roman" w:hAnsi="Times New Roman" w:cs="Times New Roman"/>
          <w:sz w:val="28"/>
          <w:szCs w:val="28"/>
          <w:lang w:val="uk-UA"/>
        </w:rPr>
        <w:t>оні лиця Анни – одиначки Михайла</w:t>
      </w:r>
      <w:r>
        <w:rPr>
          <w:rFonts w:ascii="Times New Roman" w:hAnsi="Times New Roman" w:cs="Times New Roman"/>
          <w:sz w:val="28"/>
          <w:szCs w:val="28"/>
          <w:lang w:val="uk-UA"/>
        </w:rPr>
        <w:t xml:space="preserve"> Романюка» [2, с.713].</w:t>
      </w:r>
    </w:p>
    <w:p w:rsidR="00007C32" w:rsidRDefault="00B75698" w:rsidP="00007C3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основі їхнього шлюбу – евдемонізм (від гр. «евдемонус» – щастя) – бажання </w:t>
      </w:r>
      <w:r w:rsidR="00007C32">
        <w:rPr>
          <w:rFonts w:ascii="Times New Roman" w:hAnsi="Times New Roman" w:cs="Times New Roman"/>
          <w:sz w:val="28"/>
          <w:szCs w:val="28"/>
          <w:lang w:val="uk-UA"/>
        </w:rPr>
        <w:t xml:space="preserve">створити міцну й щасливу сім’ю. І Юр, як глава сімейства, все для цього робив: розширив господарку, збудував хату, як бачив «на чехах»: під бляхою «з великими кімнатами, розташованими по колу: так, щоби заходив в одну, з неї потрапляв у другу, і так аж три рази» [2, с.714], народили разом з Анною (Йоганкою) громаду дітей: близнят Марушку і Ганнушку («О, доньки у нього – як вилушки з лісових горіхів»), синів Артема, Александера, Дьордія і Отто. </w:t>
      </w:r>
    </w:p>
    <w:p w:rsidR="00B75698" w:rsidRDefault="00007C32" w:rsidP="00007C3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подружжі Юр і Йоганка були щасливими й красивими; перебували в гармонії поміж собою:</w:t>
      </w:r>
    </w:p>
    <w:p w:rsidR="00007C32" w:rsidRDefault="00007C32" w:rsidP="00007C3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заледа встигав Юр дотулитися рукою до жінчиної гарячої литки в хаті чи в оборозі на сіні, як хвиля нестримного тремтіння огортала обох одночасно й несамовито, і сон їм змітало, як рукою… і десь щезала денна втома… і змога падала під повіки, коли край неба починав пробиватися тонкий волос досвітку» [2, с.712].</w:t>
      </w:r>
    </w:p>
    <w:p w:rsidR="00384365" w:rsidRDefault="00384365" w:rsidP="0038436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Усі свої помисли Юр спрямовує на сім’ю, на дітей, на їхнє щасливе життя. Особливо батько турбується про долю своїх двійнят: «З безконечними войнами одних людей з іншими засиділися у дівках і Берегівчукові доньки. А Юр хотів вже мати внуків, тішитися господарці своїх дітей» [2, с.718].</w:t>
      </w:r>
    </w:p>
    <w:p w:rsidR="00384365" w:rsidRDefault="00384365" w:rsidP="0038436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Юр, і Йоганка дбали про лад у сім’ї. </w:t>
      </w:r>
    </w:p>
    <w:p w:rsidR="00F023E9" w:rsidRDefault="00384365" w:rsidP="00F023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Другий гуцульський рід Вівчарів створювався цікаво: Петро Вівчар 1980 </w:t>
      </w:r>
      <w:r w:rsidR="00F023E9">
        <w:rPr>
          <w:rFonts w:ascii="Times New Roman" w:hAnsi="Times New Roman" w:cs="Times New Roman"/>
          <w:sz w:val="28"/>
          <w:szCs w:val="28"/>
          <w:lang w:val="uk-UA"/>
        </w:rPr>
        <w:t>р.н. одружився з Федорою Григоряк 1903 р.н., яка годилася йому в доньки. За гуцульською традицією, чоловік має бути старшим від своєї дружини на кілька років, але не настільки. Петро Вівчар маєтний господар: «скільки мав худоби, паші, а лісу, а полонин – знав лише сам Петро і писарі та нотарі у Вижниці» [2, с.353]. Мета шлюбу Вівчара так окреслюється Марією Матіос: «Отож Петро Вівчар удруге женився не так на малолітній Федорці (мала 14 років – С.Ж.), хоч і висока, мов жердка, й червонецька – кров із молоком, – як на потаємній своїй надії, що саме молода і здорова жінка нарешті вчинить йому багацько діточок, бо походила з багатодітного роду» [2, с.353].</w:t>
      </w:r>
    </w:p>
    <w:p w:rsidR="00F023E9" w:rsidRDefault="00F023E9" w:rsidP="00F023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Здається, що такий шлюб є неправильним, а вибудувати сімейні стосунки в ньому буде важко або й неможливо. Проте в цій родині все складається добре. Розрахункове поєднання з часом перетворюється на любовне. </w:t>
      </w:r>
    </w:p>
    <w:p w:rsidR="00F023E9" w:rsidRDefault="00F023E9" w:rsidP="00F023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 це в той час, коли упродовж дванадцяти років Федорка не вагітніла, а сусід Михайло Яків</w:t>
      </w:r>
      <w:r w:rsidRPr="00F023E9">
        <w:rPr>
          <w:rFonts w:ascii="Times New Roman" w:hAnsi="Times New Roman" w:cs="Times New Roman"/>
          <w:sz w:val="28"/>
          <w:szCs w:val="28"/>
          <w:lang w:val="uk-UA"/>
        </w:rPr>
        <w:t>’</w:t>
      </w:r>
      <w:r>
        <w:rPr>
          <w:rFonts w:ascii="Times New Roman" w:hAnsi="Times New Roman" w:cs="Times New Roman"/>
          <w:sz w:val="28"/>
          <w:szCs w:val="28"/>
          <w:lang w:val="uk-UA"/>
        </w:rPr>
        <w:t>юк радив Петрові вибити свою дружину. Федора мучилася від підслуханої розмови чоловіків і відреагувала бурхливо: «Нате, доріжте мене, Петре, як нашу ялову Красулю, коли я така ялова…</w:t>
      </w:r>
    </w:p>
    <w:p w:rsidR="00F023E9" w:rsidRDefault="00F023E9" w:rsidP="00F023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Петро довго дивився на Федору зверху вниз, потому взяв її обома руками за плечі, підвів із колін і лише погладив, як малу дитину, по завитій червоною хусткою голові.</w:t>
      </w:r>
    </w:p>
    <w:p w:rsidR="00F023E9" w:rsidRDefault="00F023E9" w:rsidP="00F023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 він гладив свою Федорку другої чи третьої ночі після весілля.</w:t>
      </w:r>
    </w:p>
    <w:p w:rsidR="00F023E9" w:rsidRDefault="00E73EC7" w:rsidP="00F023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 тої</w:t>
      </w:r>
      <w:r w:rsidR="00F023E9">
        <w:rPr>
          <w:rFonts w:ascii="Times New Roman" w:hAnsi="Times New Roman" w:cs="Times New Roman"/>
          <w:sz w:val="28"/>
          <w:szCs w:val="28"/>
          <w:lang w:val="uk-UA"/>
        </w:rPr>
        <w:t>, і другої ночі знову любив її Петро несамовито.</w:t>
      </w:r>
    </w:p>
    <w:p w:rsidR="00F023E9" w:rsidRPr="00F023E9" w:rsidRDefault="00F023E9" w:rsidP="00F023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Федора мовчки любила його і тої, і другої ночі – аж зажмурювалася з устиду» </w:t>
      </w:r>
      <w:r w:rsidR="00276A2E">
        <w:rPr>
          <w:rFonts w:ascii="Times New Roman" w:hAnsi="Times New Roman" w:cs="Times New Roman"/>
          <w:sz w:val="28"/>
          <w:szCs w:val="28"/>
          <w:lang w:val="uk-UA"/>
        </w:rPr>
        <w:t>[2, с.375].</w:t>
      </w:r>
    </w:p>
    <w:p w:rsidR="00F023E9" w:rsidRDefault="00F023E9" w:rsidP="00F023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Щаслива пара народила єдиного сина Петруся, до якого причепилося прізвисько «Німець».</w:t>
      </w:r>
    </w:p>
    <w:p w:rsidR="00F023E9" w:rsidRDefault="002E64AE" w:rsidP="00F023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розгляду візьмемо гуцульську пару Петра Вівчара (молодшого) і Марушку Берегівчук, обоє 1930 року народження, залюблені одне в одного ще із дитячих літ. Дитяча любов переросла у дорослу. Мати Петруся Федора </w:t>
      </w:r>
      <w:r>
        <w:rPr>
          <w:rFonts w:ascii="Times New Roman" w:hAnsi="Times New Roman" w:cs="Times New Roman"/>
          <w:sz w:val="28"/>
          <w:szCs w:val="28"/>
          <w:lang w:val="uk-UA"/>
        </w:rPr>
        <w:lastRenderedPageBreak/>
        <w:t>любить Марушку, їй пригадується, як ще перед партизанкою діти складали в копицю сіно й любо ї</w:t>
      </w:r>
      <w:r w:rsidR="00952709">
        <w:rPr>
          <w:rFonts w:ascii="Times New Roman" w:hAnsi="Times New Roman" w:cs="Times New Roman"/>
          <w:sz w:val="28"/>
          <w:szCs w:val="28"/>
          <w:lang w:val="uk-UA"/>
        </w:rPr>
        <w:t>й було дивитися на їхні любощі:</w:t>
      </w:r>
    </w:p>
    <w:p w:rsidR="000E2ED4" w:rsidRPr="00F023E9" w:rsidRDefault="00952709" w:rsidP="000E2ED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 ось уже стоїть захекана Марушка на самому вершечку сіна, одною рукою тримається за остриву, а другою доземно кланяється Петруськові, немов подає знак ловити її з висоти. А тоді, не довго думаючи, скаче донизу, в широко р</w:t>
      </w:r>
      <w:r w:rsidR="00A84BF4">
        <w:rPr>
          <w:rFonts w:ascii="Times New Roman" w:hAnsi="Times New Roman" w:cs="Times New Roman"/>
          <w:sz w:val="28"/>
          <w:szCs w:val="28"/>
          <w:lang w:val="uk-UA"/>
        </w:rPr>
        <w:t>озставлені Петруськові руки, –</w:t>
      </w:r>
      <w:r>
        <w:rPr>
          <w:rFonts w:ascii="Times New Roman" w:hAnsi="Times New Roman" w:cs="Times New Roman"/>
          <w:sz w:val="28"/>
          <w:szCs w:val="28"/>
          <w:lang w:val="uk-UA"/>
        </w:rPr>
        <w:t xml:space="preserve"> на хвильку так і завмирає в них, </w:t>
      </w:r>
      <w:r w:rsidR="000E2ED4">
        <w:rPr>
          <w:rFonts w:ascii="Times New Roman" w:hAnsi="Times New Roman" w:cs="Times New Roman"/>
          <w:sz w:val="28"/>
          <w:szCs w:val="28"/>
          <w:lang w:val="uk-UA"/>
        </w:rPr>
        <w:t>ледь притулившись до парубочих грудей, а далі виривається і біжить, не озираючись, до корита. Петрусько кидає вила і собі женеться за нею» [2, с.638].</w:t>
      </w:r>
    </w:p>
    <w:p w:rsidR="00952709" w:rsidRDefault="006879E9" w:rsidP="00F023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Ця любов здавалася щасливою, купалася у тихій радості обох матерів – Йоганки й Федори, яким мріялося про весілля «безпечних, свобідних, безтурботних» дітей. </w:t>
      </w:r>
    </w:p>
    <w:p w:rsidR="006879E9" w:rsidRPr="00F023E9" w:rsidRDefault="006879E9" w:rsidP="006879E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 після таких сонячних споминів Федора проводжає поглядом красуню Марушку: «А тепер ось … крізь сонце якось так дуже нефайно чорніє ззаду грубезна коса круг дівочої голови, ніби аж хрест увижається. Свят – свят…» [2, с.638].</w:t>
      </w:r>
    </w:p>
    <w:p w:rsidR="00E35D46" w:rsidRDefault="006879E9" w:rsidP="00E35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Марушка переживає, що сойка, яка облюбувала маківку її голови так, що за птахою батьки й сусіди розрізняли сестричок-близнят (Ганнушку й Марушку), пропала. </w:t>
      </w:r>
      <w:r w:rsidR="00E35D46">
        <w:rPr>
          <w:rFonts w:ascii="Times New Roman" w:hAnsi="Times New Roman" w:cs="Times New Roman"/>
          <w:sz w:val="28"/>
          <w:szCs w:val="28"/>
          <w:lang w:val="uk-UA"/>
        </w:rPr>
        <w:t>Вона журиться: «Нема сойки, вуйно Федоро. Недавно впала мені з голови замертво. Отако сиділа і нараз упала. І ніхто не знає, що то за знак. Аби лиш не на яке лихо, боронь Боже, вуйно» [2, с.636].</w:t>
      </w:r>
    </w:p>
    <w:p w:rsidR="00E35D46" w:rsidRDefault="00E35D46" w:rsidP="00E35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Петрусеві в бункері сниться весілля. За багатьма українськими сонниками, весілля – до смерті.</w:t>
      </w:r>
    </w:p>
    <w:p w:rsidR="00404189" w:rsidRPr="00F023E9" w:rsidRDefault="00E35D46" w:rsidP="0040418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Федору сточує невідомість і жура: «Така біла й така робітна днина – а робота не береться рук. Зневолена дуже Федора невідомістю й тривогою. А ще більше – своєю материнською німотою» [2, с.639]. Жінка  після того, як дізналася про велику облаву у Ра</w:t>
      </w:r>
      <w:r w:rsidR="00404189">
        <w:rPr>
          <w:rFonts w:ascii="Times New Roman" w:hAnsi="Times New Roman" w:cs="Times New Roman"/>
          <w:sz w:val="28"/>
          <w:szCs w:val="28"/>
          <w:lang w:val="uk-UA"/>
        </w:rPr>
        <w:t>дулові і підірваний бункер, розумі</w:t>
      </w:r>
      <w:r>
        <w:rPr>
          <w:rFonts w:ascii="Times New Roman" w:hAnsi="Times New Roman" w:cs="Times New Roman"/>
          <w:sz w:val="28"/>
          <w:szCs w:val="28"/>
          <w:lang w:val="uk-UA"/>
        </w:rPr>
        <w:t>є, що полюють за найостаннішими, передчуває синову смерть. Недобре відчуває й Марушка, й «плаче, як вибита»:</w:t>
      </w:r>
      <w:r w:rsidR="00E73EC7">
        <w:rPr>
          <w:rFonts w:ascii="Times New Roman" w:hAnsi="Times New Roman" w:cs="Times New Roman"/>
          <w:sz w:val="28"/>
          <w:szCs w:val="28"/>
          <w:lang w:val="uk-UA"/>
        </w:rPr>
        <w:t xml:space="preserve"> «Сидить, буває, і</w:t>
      </w:r>
      <w:r w:rsidR="00404189">
        <w:rPr>
          <w:rFonts w:ascii="Times New Roman" w:hAnsi="Times New Roman" w:cs="Times New Roman"/>
          <w:sz w:val="28"/>
          <w:szCs w:val="28"/>
          <w:lang w:val="uk-UA"/>
        </w:rPr>
        <w:t xml:space="preserve"> одного рядка хрестиком за пів дня не вишиє» [2, с.646].</w:t>
      </w:r>
    </w:p>
    <w:p w:rsidR="00E35D46" w:rsidRDefault="00404189" w:rsidP="00E35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Марія Матіос готує своїх читачів до небезпеки, яка чатує на її героїв – Марушку й Петруся, уводячи у тканину тексту передчуття (попередження), віщі сни й знаки, прикмети. Ще грецький історик, письменник Плутарх (бл. 46 – 125 рр. н.е.) любив говорити: «того, що призначено долею, не стільки не можна передбачити, скільки не можна уникнути». Авторка роману-панорами фіксує низку небуденних містичних проявів, щоб переконати: біда не за горами. А перед жахливою картиною смерті подає розкішні сцени їхньої любові, їхнього прагнення до повного злиття, єднання поміж собою. Місцем їхніх зустрічей став п’ятиверхий бук – гойданка-схованка між небом і землею. </w:t>
      </w:r>
      <w:r w:rsidR="00D87345">
        <w:rPr>
          <w:rFonts w:ascii="Times New Roman" w:hAnsi="Times New Roman" w:cs="Times New Roman"/>
          <w:sz w:val="28"/>
          <w:szCs w:val="28"/>
          <w:lang w:val="uk-UA"/>
        </w:rPr>
        <w:t xml:space="preserve">Марушка на одне із побачень принесла бджолині чарунки, чорну сіль – загойну сіль для будь-якої рани і камінь-оберіг, з якого веселиця воду багато раз пила. Щоб знайти камінець з дірочкою, Марушка в потоці все каміння перебрала. Марушчині гостинці – прояви братньої любові. Письменниця зображує любов Петруся й Марушки багатоликою, зокрема й еротичною: «…Петрусько чує, як дві тверді грушечки її грудей, здається, проривають біленьку сорочину й притискаються до його спітнілих грудей так сміливо й відважно, так безпомічно – непорочно і так безборонно, що він не витримує цього солодкого катування і повільно зсуває Марушку обіч себе, щоби передихнути від несамовитої радости й небаченої насолоди. </w:t>
      </w:r>
    </w:p>
    <w:p w:rsidR="00D87345" w:rsidRPr="00F023E9" w:rsidRDefault="00D87345" w:rsidP="00E35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 пізно: довго стримувані, пекельні гейзери чекання виливаються з нього кількома могутніми викидами чи то колючих жал, чи то вогненної магми – аж від тої гострої і раптової несподіванки стає мокрим усе його тіло, і одяг, здається, навіть брезент під ними.</w:t>
      </w:r>
    </w:p>
    <w:p w:rsidR="00E35D46" w:rsidRDefault="00D87345" w:rsidP="00E35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Марушка коротко, ніби її ударило струмом, також здригається всім тілом, притискуючись до нього грудьми і тугими колінами, а тоді ураз обм’якає, як печене яблуко. </w:t>
      </w:r>
    </w:p>
    <w:p w:rsidR="007E38C0" w:rsidRDefault="007E38C0" w:rsidP="00E35D4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Петрусько мовчки повертається на бік – очима до очей Марушки, обгортаючи обома руками її втихомирене тіло. Та й так лежать вони, знесилені, зів’ялі, німі: щось таке трапилося з ними сьогодні, </w:t>
      </w:r>
      <w:r w:rsidR="00A04129">
        <w:rPr>
          <w:rFonts w:ascii="Times New Roman" w:hAnsi="Times New Roman" w:cs="Times New Roman"/>
          <w:sz w:val="28"/>
          <w:szCs w:val="28"/>
          <w:lang w:val="uk-UA"/>
        </w:rPr>
        <w:t xml:space="preserve">чого не траплялося ніколи раніше. І Петрусько не розуміє, як він без цього міг жити </w:t>
      </w:r>
      <w:r w:rsidR="00A04129">
        <w:rPr>
          <w:rFonts w:ascii="Times New Roman" w:hAnsi="Times New Roman" w:cs="Times New Roman"/>
          <w:sz w:val="28"/>
          <w:szCs w:val="28"/>
          <w:lang w:val="uk-UA"/>
        </w:rPr>
        <w:lastRenderedPageBreak/>
        <w:t>дотепер… лінивими руками ніжно пригортає Марушку до себе і завмирає: чує, що зараз би плакав – так йому солодко» [2, с.661].</w:t>
      </w:r>
    </w:p>
    <w:p w:rsidR="006A5409" w:rsidRDefault="00170B1C" w:rsidP="006A540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Ці</w:t>
      </w:r>
      <w:r w:rsidR="00A04129">
        <w:rPr>
          <w:rFonts w:ascii="Times New Roman" w:hAnsi="Times New Roman" w:cs="Times New Roman"/>
          <w:sz w:val="28"/>
          <w:szCs w:val="28"/>
          <w:lang w:val="uk-UA"/>
        </w:rPr>
        <w:t xml:space="preserve"> гуцульські діти, народжені з великої любові їхніх батьків Петра і Федори Вівчарів та Юри й Анни (Йоганки) Берегівчуків з їхнім потроєним трепетним і жагучим коханням, а головне зі спільною молитвою, «що злітала з двох уст в унісон перед тим, як розв’яжуться їм обійми і урветься серце від жалю і тривоги» [2, с.663] багатьом читачам врізаються в пам’ять назавжди, як і те, що в Петруся одночасно були закохані Марушка і Ганнушка. Обох їх заарештовують і відправляють до Вижниці в тюрму, одну із двійнят (Ганнушку) відпускають додому. Ганнушка йде на побачення до Марушки на «мегебе»</w:t>
      </w:r>
      <w:r w:rsidR="006A5409">
        <w:rPr>
          <w:rFonts w:ascii="Times New Roman" w:hAnsi="Times New Roman" w:cs="Times New Roman"/>
          <w:sz w:val="28"/>
          <w:szCs w:val="28"/>
          <w:lang w:val="uk-UA"/>
        </w:rPr>
        <w:t xml:space="preserve"> [</w:t>
      </w:r>
      <w:r w:rsidR="00A04129">
        <w:rPr>
          <w:rFonts w:ascii="Times New Roman" w:hAnsi="Times New Roman" w:cs="Times New Roman"/>
          <w:sz w:val="28"/>
          <w:szCs w:val="28"/>
          <w:lang w:val="uk-UA"/>
        </w:rPr>
        <w:t>МГБ – С.Ж.</w:t>
      </w:r>
      <w:r w:rsidR="006A5409">
        <w:rPr>
          <w:rFonts w:ascii="Times New Roman" w:hAnsi="Times New Roman" w:cs="Times New Roman"/>
          <w:sz w:val="28"/>
          <w:szCs w:val="28"/>
          <w:lang w:val="uk-UA"/>
        </w:rPr>
        <w:t>] і залишається там замість вагітної сестри. І робить так тому, що сама любила Петруся: «І хотіла зробити щось таке, аби він про мене хоч раз подумав та подивився і мій бік, хоч і знала, що любляться вони з Марушкою змалечку. А коли увиділа тоті фотографії, коли його вбили… руку його розірвану пізнала… усе стало байдуже… однаково стало… уже не хотіла доказувати свою невинуватість… І Марушку продавати не мала наміру… сама хотіла вмерти» [2, с.926].</w:t>
      </w:r>
    </w:p>
    <w:p w:rsidR="006A5409" w:rsidRDefault="006A5409" w:rsidP="006A540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з Ганнушкою, за словами Марії Матіос, любов – це відвага: «А її формула проста і дуже-дуже однозначна: любов – це відсутність страху і це відповідальність за того, з ким ти споріднений серцем. Все решту має дуже мало значення. Щоб не сказати, не має значення жодного» [1, с.334].</w:t>
      </w:r>
    </w:p>
    <w:p w:rsidR="006A5409" w:rsidRDefault="006A5409" w:rsidP="006A540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Траур</w:t>
      </w:r>
      <w:r w:rsidR="00F53203">
        <w:rPr>
          <w:rFonts w:ascii="Times New Roman" w:hAnsi="Times New Roman" w:cs="Times New Roman"/>
          <w:sz w:val="28"/>
          <w:szCs w:val="28"/>
          <w:lang w:val="uk-UA"/>
        </w:rPr>
        <w:t xml:space="preserve"> і біль</w:t>
      </w:r>
      <w:r>
        <w:rPr>
          <w:rFonts w:ascii="Times New Roman" w:hAnsi="Times New Roman" w:cs="Times New Roman"/>
          <w:sz w:val="28"/>
          <w:szCs w:val="28"/>
          <w:lang w:val="uk-UA"/>
        </w:rPr>
        <w:t xml:space="preserve"> по смерті Петруся Вівчара, сміливого </w:t>
      </w:r>
      <w:r w:rsidR="00F53203">
        <w:rPr>
          <w:rFonts w:ascii="Times New Roman" w:hAnsi="Times New Roman" w:cs="Times New Roman"/>
          <w:sz w:val="28"/>
          <w:szCs w:val="28"/>
          <w:lang w:val="uk-UA"/>
        </w:rPr>
        <w:t>воїна УПА, оперезує обох закоханих у нього сестер – Марушку, як</w:t>
      </w:r>
      <w:r w:rsidR="00E73EC7">
        <w:rPr>
          <w:rFonts w:ascii="Times New Roman" w:hAnsi="Times New Roman" w:cs="Times New Roman"/>
          <w:sz w:val="28"/>
          <w:szCs w:val="28"/>
          <w:lang w:val="uk-UA"/>
        </w:rPr>
        <w:t>а чує його дитятко під серцем, і</w:t>
      </w:r>
      <w:r w:rsidR="00F53203">
        <w:rPr>
          <w:rFonts w:ascii="Times New Roman" w:hAnsi="Times New Roman" w:cs="Times New Roman"/>
          <w:sz w:val="28"/>
          <w:szCs w:val="28"/>
          <w:lang w:val="uk-UA"/>
        </w:rPr>
        <w:t xml:space="preserve"> Ганнушку з її платонічною любов’ю, його матір Федору, сватів (Юра і Йоганку) і всіх, хто його знав, або його гідні справи. </w:t>
      </w:r>
    </w:p>
    <w:p w:rsidR="00F53203" w:rsidRDefault="00F53203" w:rsidP="006A540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Марушка народить доньку Михайлину, а Михайлина сина Петра Шарабуряка, який загине в Станиці Луганській у сьогоднішній нашій війні з Росією, у буковинського добровольця Шарабуряка на псевдо «Хунта» залишиться донька Мар’яна. </w:t>
      </w:r>
    </w:p>
    <w:p w:rsidR="00F53203" w:rsidRDefault="00F53203" w:rsidP="00F532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Читачі услід за Марією Матіос вірять, що ніколи «не закривається книга народження Любові» [1, с.355].</w:t>
      </w:r>
    </w:p>
    <w:p w:rsidR="00F53203" w:rsidRDefault="00F53203" w:rsidP="00F532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F53203" w:rsidRDefault="00F53203" w:rsidP="00F5320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статті ми звернулися до княжої, дворянської й простої гуцульської фамілістики,  щоб показати різні види любові, наявні в романі-панорамі Марії Матіос «Букова земля» й принагідно довести, що письменниця, розкриваючи загадки найзворушливішого людського почуття – любові, виступає в творі вдумливим філософом і глибоким знавцем людської психології. </w:t>
      </w:r>
    </w:p>
    <w:p w:rsidR="00F53203" w:rsidRDefault="00F53203" w:rsidP="00F53203">
      <w:pPr>
        <w:spacing w:after="0" w:line="360" w:lineRule="auto"/>
        <w:ind w:firstLine="567"/>
        <w:jc w:val="both"/>
        <w:rPr>
          <w:rFonts w:ascii="Times New Roman" w:hAnsi="Times New Roman" w:cs="Times New Roman"/>
          <w:sz w:val="28"/>
          <w:szCs w:val="28"/>
          <w:lang w:val="uk-UA"/>
        </w:rPr>
      </w:pPr>
    </w:p>
    <w:p w:rsidR="00F53203" w:rsidRDefault="00132B40" w:rsidP="00132B40">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Використана література</w:t>
      </w:r>
    </w:p>
    <w:p w:rsidR="00132B40" w:rsidRDefault="00132B40" w:rsidP="00E73EC7">
      <w:pPr>
        <w:pStyle w:val="a3"/>
        <w:numPr>
          <w:ilvl w:val="0"/>
          <w:numId w:val="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Матіос Марія. Вирвані сторінки з автобіографії: – Львів: ЛА «Піраміда», 2010. – 368 с.</w:t>
      </w:r>
    </w:p>
    <w:p w:rsidR="00132B40" w:rsidRDefault="00132B40" w:rsidP="00E73EC7">
      <w:pPr>
        <w:pStyle w:val="a3"/>
        <w:numPr>
          <w:ilvl w:val="0"/>
          <w:numId w:val="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Матіос Марія. Букова земля. Роман-панорама завдовжки у 225 років. – К.: А-БА-БА-ГА-ЛА-МА-ГА, 2020, вид. 4-те. – 928 с.</w:t>
      </w:r>
    </w:p>
    <w:p w:rsidR="00132B40" w:rsidRDefault="00132B40" w:rsidP="00E73EC7">
      <w:pPr>
        <w:pStyle w:val="a3"/>
        <w:numPr>
          <w:ilvl w:val="0"/>
          <w:numId w:val="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Жила Світлана. «..Кожна любов – інша…»: Літературно-мистецька вітальня як форма позакласного читання за романом Марії Матіос «Майже ніколи не навпаки» // Українська література в загальноосвітнй школі. – 2009. – №2. – С. 25-29.</w:t>
      </w:r>
    </w:p>
    <w:p w:rsidR="00132B40" w:rsidRDefault="00132B40" w:rsidP="00E73EC7">
      <w:pPr>
        <w:pStyle w:val="a3"/>
        <w:numPr>
          <w:ilvl w:val="0"/>
          <w:numId w:val="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Фромм Е. Мистецтво любові / Еріх Фромм; пер. з англ. В. Кучменко. – 2-ге вид. – Харків: Книжковий Клуб «Клуб Сімейного Дозвілля», 2018. – 192 с.</w:t>
      </w:r>
    </w:p>
    <w:p w:rsidR="00132B40" w:rsidRPr="00132B40" w:rsidRDefault="00132B40" w:rsidP="00132B40">
      <w:pPr>
        <w:spacing w:after="0" w:line="360" w:lineRule="auto"/>
        <w:ind w:left="567"/>
        <w:jc w:val="both"/>
        <w:rPr>
          <w:rFonts w:ascii="Times New Roman" w:hAnsi="Times New Roman" w:cs="Times New Roman"/>
          <w:sz w:val="28"/>
          <w:szCs w:val="28"/>
          <w:lang w:val="uk-UA"/>
        </w:rPr>
      </w:pPr>
    </w:p>
    <w:p w:rsidR="006A5409" w:rsidRDefault="006A5409" w:rsidP="006A5409">
      <w:pPr>
        <w:spacing w:after="0" w:line="360" w:lineRule="auto"/>
        <w:ind w:firstLine="567"/>
        <w:jc w:val="both"/>
        <w:rPr>
          <w:rFonts w:ascii="Times New Roman" w:hAnsi="Times New Roman" w:cs="Times New Roman"/>
          <w:sz w:val="28"/>
          <w:szCs w:val="28"/>
          <w:lang w:val="uk-UA"/>
        </w:rPr>
      </w:pPr>
    </w:p>
    <w:p w:rsidR="00A04129" w:rsidRPr="00F023E9" w:rsidRDefault="00A04129" w:rsidP="006A5409">
      <w:pPr>
        <w:spacing w:after="0" w:line="360" w:lineRule="auto"/>
        <w:ind w:firstLine="567"/>
        <w:jc w:val="both"/>
        <w:rPr>
          <w:rFonts w:ascii="Times New Roman" w:hAnsi="Times New Roman" w:cs="Times New Roman"/>
          <w:sz w:val="28"/>
          <w:szCs w:val="28"/>
          <w:lang w:val="uk-UA"/>
        </w:rPr>
      </w:pPr>
      <w:bookmarkStart w:id="0" w:name="_GoBack"/>
      <w:bookmarkEnd w:id="0"/>
    </w:p>
    <w:p w:rsidR="00A04129" w:rsidRPr="00F023E9" w:rsidRDefault="00A04129" w:rsidP="00E35D46">
      <w:pPr>
        <w:spacing w:after="0" w:line="360" w:lineRule="auto"/>
        <w:ind w:firstLine="567"/>
        <w:jc w:val="both"/>
        <w:rPr>
          <w:rFonts w:ascii="Times New Roman" w:hAnsi="Times New Roman" w:cs="Times New Roman"/>
          <w:sz w:val="28"/>
          <w:szCs w:val="28"/>
          <w:lang w:val="uk-UA"/>
        </w:rPr>
      </w:pPr>
    </w:p>
    <w:p w:rsidR="006879E9" w:rsidRDefault="006879E9" w:rsidP="00F023E9">
      <w:pPr>
        <w:spacing w:after="0" w:line="360" w:lineRule="auto"/>
        <w:ind w:firstLine="567"/>
        <w:jc w:val="both"/>
        <w:rPr>
          <w:rFonts w:ascii="Times New Roman" w:hAnsi="Times New Roman" w:cs="Times New Roman"/>
          <w:sz w:val="28"/>
          <w:szCs w:val="28"/>
          <w:lang w:val="uk-UA"/>
        </w:rPr>
      </w:pPr>
    </w:p>
    <w:p w:rsidR="00007C32" w:rsidRPr="00007C32" w:rsidRDefault="00007C32" w:rsidP="00E73EC7">
      <w:pPr>
        <w:spacing w:after="0" w:line="360" w:lineRule="auto"/>
        <w:jc w:val="both"/>
        <w:rPr>
          <w:rFonts w:ascii="Times New Roman" w:hAnsi="Times New Roman" w:cs="Times New Roman"/>
          <w:sz w:val="28"/>
          <w:szCs w:val="28"/>
          <w:lang w:val="uk-UA"/>
        </w:rPr>
      </w:pPr>
    </w:p>
    <w:p w:rsidR="003D63E5" w:rsidRDefault="003D63E5" w:rsidP="00E73EC7">
      <w:pPr>
        <w:spacing w:after="0" w:line="360" w:lineRule="auto"/>
        <w:jc w:val="both"/>
        <w:rPr>
          <w:rFonts w:ascii="Times New Roman" w:hAnsi="Times New Roman" w:cs="Times New Roman"/>
          <w:sz w:val="28"/>
          <w:szCs w:val="28"/>
          <w:lang w:val="uk-UA"/>
        </w:rPr>
      </w:pPr>
    </w:p>
    <w:p w:rsidR="00FF5C0B" w:rsidRPr="002A7571" w:rsidRDefault="00FF5C0B" w:rsidP="00FF5C0B">
      <w:pPr>
        <w:spacing w:after="0" w:line="360" w:lineRule="auto"/>
        <w:ind w:firstLine="567"/>
        <w:jc w:val="both"/>
        <w:rPr>
          <w:rFonts w:ascii="Times New Roman" w:hAnsi="Times New Roman" w:cs="Times New Roman"/>
          <w:sz w:val="28"/>
          <w:szCs w:val="28"/>
          <w:lang w:val="uk-UA"/>
        </w:rPr>
      </w:pPr>
    </w:p>
    <w:sectPr w:rsidR="00FF5C0B" w:rsidRPr="002A75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37A" w:rsidRDefault="003E137A" w:rsidP="002A7571">
      <w:pPr>
        <w:spacing w:after="0" w:line="240" w:lineRule="auto"/>
      </w:pPr>
      <w:r>
        <w:separator/>
      </w:r>
    </w:p>
  </w:endnote>
  <w:endnote w:type="continuationSeparator" w:id="0">
    <w:p w:rsidR="003E137A" w:rsidRDefault="003E137A" w:rsidP="002A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37A" w:rsidRDefault="003E137A" w:rsidP="002A7571">
      <w:pPr>
        <w:spacing w:after="0" w:line="240" w:lineRule="auto"/>
      </w:pPr>
      <w:r>
        <w:separator/>
      </w:r>
    </w:p>
  </w:footnote>
  <w:footnote w:type="continuationSeparator" w:id="0">
    <w:p w:rsidR="003E137A" w:rsidRDefault="003E137A" w:rsidP="002A7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64BA"/>
    <w:multiLevelType w:val="hybridMultilevel"/>
    <w:tmpl w:val="BF525058"/>
    <w:lvl w:ilvl="0" w:tplc="035AF4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3972294"/>
    <w:multiLevelType w:val="hybridMultilevel"/>
    <w:tmpl w:val="3A763414"/>
    <w:lvl w:ilvl="0" w:tplc="BE461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A3"/>
    <w:rsid w:val="00004066"/>
    <w:rsid w:val="00007C32"/>
    <w:rsid w:val="000618A3"/>
    <w:rsid w:val="00076DDA"/>
    <w:rsid w:val="000E107D"/>
    <w:rsid w:val="000E2ED4"/>
    <w:rsid w:val="001123CF"/>
    <w:rsid w:val="00132B40"/>
    <w:rsid w:val="00170B1C"/>
    <w:rsid w:val="001E4D5B"/>
    <w:rsid w:val="00271527"/>
    <w:rsid w:val="00274E99"/>
    <w:rsid w:val="00276A2E"/>
    <w:rsid w:val="002A7571"/>
    <w:rsid w:val="002E1ADA"/>
    <w:rsid w:val="002E21F8"/>
    <w:rsid w:val="002E64AE"/>
    <w:rsid w:val="00302B99"/>
    <w:rsid w:val="00384365"/>
    <w:rsid w:val="003D63E5"/>
    <w:rsid w:val="003E137A"/>
    <w:rsid w:val="003F1DD4"/>
    <w:rsid w:val="00404189"/>
    <w:rsid w:val="004B7AA5"/>
    <w:rsid w:val="005005BF"/>
    <w:rsid w:val="0050373D"/>
    <w:rsid w:val="0056721C"/>
    <w:rsid w:val="005C76DC"/>
    <w:rsid w:val="006879E9"/>
    <w:rsid w:val="006A5409"/>
    <w:rsid w:val="0079015B"/>
    <w:rsid w:val="007A1603"/>
    <w:rsid w:val="007E38C0"/>
    <w:rsid w:val="00842CE9"/>
    <w:rsid w:val="008D4E87"/>
    <w:rsid w:val="00901322"/>
    <w:rsid w:val="00952709"/>
    <w:rsid w:val="0099221E"/>
    <w:rsid w:val="00A04129"/>
    <w:rsid w:val="00A20D83"/>
    <w:rsid w:val="00A84BF4"/>
    <w:rsid w:val="00B030FD"/>
    <w:rsid w:val="00B72380"/>
    <w:rsid w:val="00B75698"/>
    <w:rsid w:val="00BA2DD7"/>
    <w:rsid w:val="00C766E7"/>
    <w:rsid w:val="00CA7108"/>
    <w:rsid w:val="00D318EF"/>
    <w:rsid w:val="00D87345"/>
    <w:rsid w:val="00E0713D"/>
    <w:rsid w:val="00E075DA"/>
    <w:rsid w:val="00E35D46"/>
    <w:rsid w:val="00E73EC7"/>
    <w:rsid w:val="00E92FF1"/>
    <w:rsid w:val="00EC0329"/>
    <w:rsid w:val="00EC54A4"/>
    <w:rsid w:val="00F023E9"/>
    <w:rsid w:val="00F11F01"/>
    <w:rsid w:val="00F53203"/>
    <w:rsid w:val="00F711DD"/>
    <w:rsid w:val="00FF5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6B93"/>
  <w15:chartTrackingRefBased/>
  <w15:docId w15:val="{7F605D1B-B164-4035-9217-95AB9A76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6DC"/>
    <w:pPr>
      <w:ind w:left="720"/>
      <w:contextualSpacing/>
    </w:pPr>
  </w:style>
  <w:style w:type="paragraph" w:styleId="a4">
    <w:name w:val="header"/>
    <w:basedOn w:val="a"/>
    <w:link w:val="a5"/>
    <w:uiPriority w:val="99"/>
    <w:unhideWhenUsed/>
    <w:rsid w:val="002A75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7571"/>
  </w:style>
  <w:style w:type="paragraph" w:styleId="a6">
    <w:name w:val="footer"/>
    <w:basedOn w:val="a"/>
    <w:link w:val="a7"/>
    <w:uiPriority w:val="99"/>
    <w:unhideWhenUsed/>
    <w:rsid w:val="002A75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69855">
      <w:bodyDiv w:val="1"/>
      <w:marLeft w:val="0"/>
      <w:marRight w:val="0"/>
      <w:marTop w:val="0"/>
      <w:marBottom w:val="0"/>
      <w:divBdr>
        <w:top w:val="none" w:sz="0" w:space="0" w:color="auto"/>
        <w:left w:val="none" w:sz="0" w:space="0" w:color="auto"/>
        <w:bottom w:val="none" w:sz="0" w:space="0" w:color="auto"/>
        <w:right w:val="none" w:sz="0" w:space="0" w:color="auto"/>
      </w:divBdr>
    </w:div>
    <w:div w:id="8708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3728</Words>
  <Characters>21251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2021-02-08T10:31:00Z</dcterms:created>
  <dcterms:modified xsi:type="dcterms:W3CDTF">2021-02-22T13:17:00Z</dcterms:modified>
</cp:coreProperties>
</file>